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65C" w:rsidRPr="00735D67" w:rsidRDefault="00F7065C" w:rsidP="00F7065C">
      <w:pPr>
        <w:spacing w:line="360" w:lineRule="auto"/>
        <w:rPr>
          <w:rFonts w:ascii="Tahoma" w:hAnsi="Tahoma" w:cs="Tahoma"/>
          <w:sz w:val="22"/>
          <w:szCs w:val="22"/>
        </w:rPr>
      </w:pPr>
    </w:p>
    <w:p w:rsidR="00F7065C" w:rsidRPr="00735D67" w:rsidRDefault="00F7065C" w:rsidP="00F7065C">
      <w:pPr>
        <w:spacing w:line="360" w:lineRule="auto"/>
        <w:ind w:right="44"/>
        <w:rPr>
          <w:rFonts w:ascii="Tahoma" w:hAnsi="Tahoma" w:cs="Tahoma"/>
          <w:b/>
          <w:color w:val="333399"/>
          <w:sz w:val="22"/>
          <w:szCs w:val="22"/>
        </w:rPr>
      </w:pPr>
    </w:p>
    <w:p w:rsidR="00F7065C" w:rsidRPr="00E6133F" w:rsidRDefault="00F7065C" w:rsidP="00F7065C">
      <w:pPr>
        <w:spacing w:line="360" w:lineRule="auto"/>
        <w:ind w:right="44"/>
        <w:jc w:val="center"/>
        <w:rPr>
          <w:rFonts w:ascii="Tahoma" w:hAnsi="Tahoma" w:cs="Tahoma"/>
          <w:color w:val="1F497D" w:themeColor="text2"/>
        </w:rPr>
      </w:pPr>
      <w:r w:rsidRPr="00735D67">
        <w:rPr>
          <w:rFonts w:ascii="Tahoma" w:hAnsi="Tahoma" w:cs="Tahoma"/>
          <w:b/>
          <w:color w:val="1F497D" w:themeColor="text2"/>
        </w:rPr>
        <w:t>PROGRAMA DE INFORMACIÓN, ORIENTACIÓN Y ASESORAMIENTO</w:t>
      </w:r>
    </w:p>
    <w:p w:rsidR="00F7065C"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left="284" w:right="142" w:firstLine="709"/>
        <w:jc w:val="both"/>
        <w:rPr>
          <w:rFonts w:cs="Tahoma"/>
          <w:sz w:val="22"/>
          <w:szCs w:val="22"/>
          <w:lang w:val="es-ES_tradnl"/>
        </w:rPr>
      </w:pPr>
    </w:p>
    <w:p w:rsidR="00F7065C" w:rsidRDefault="00F7065C" w:rsidP="00F7065C">
      <w:pPr>
        <w:pStyle w:val="Textoindependiente2"/>
        <w:spacing w:line="360" w:lineRule="auto"/>
        <w:ind w:right="142" w:firstLine="709"/>
        <w:jc w:val="both"/>
        <w:rPr>
          <w:rFonts w:cs="Tahoma"/>
          <w:sz w:val="22"/>
          <w:szCs w:val="22"/>
          <w:lang w:val="es-ES_tradnl"/>
        </w:rPr>
      </w:pPr>
      <w:r w:rsidRPr="00735D67">
        <w:rPr>
          <w:rFonts w:cs="Tahoma"/>
          <w:sz w:val="22"/>
          <w:szCs w:val="22"/>
          <w:lang w:val="es-ES_tradnl"/>
        </w:rPr>
        <w:t>Las necesidades de las personas con</w:t>
      </w:r>
      <w:r>
        <w:rPr>
          <w:rFonts w:cs="Tahoma"/>
          <w:sz w:val="22"/>
          <w:szCs w:val="22"/>
          <w:lang w:val="es-ES_tradnl"/>
        </w:rPr>
        <w:t xml:space="preserve"> discapacidad por </w:t>
      </w:r>
      <w:r w:rsidRPr="00735D67">
        <w:rPr>
          <w:rFonts w:cs="Tahoma"/>
          <w:sz w:val="22"/>
          <w:szCs w:val="22"/>
          <w:lang w:val="es-ES_tradnl"/>
        </w:rPr>
        <w:t xml:space="preserve"> enfermedad mental no solo se abordan desde el ámbito sanitario-psiquiátrico, sino que también se expresan en dimensiones psicológicas y sociales. Muchas de las personas que sufren </w:t>
      </w:r>
      <w:r>
        <w:rPr>
          <w:rFonts w:cs="Tahoma"/>
          <w:sz w:val="22"/>
          <w:szCs w:val="22"/>
          <w:lang w:val="es-ES_tradnl"/>
        </w:rPr>
        <w:t>discapacidad por enfermedad mental</w:t>
      </w:r>
      <w:r w:rsidRPr="00735D67">
        <w:rPr>
          <w:rFonts w:cs="Tahoma"/>
          <w:sz w:val="22"/>
          <w:szCs w:val="22"/>
          <w:lang w:val="es-ES_tradnl"/>
        </w:rPr>
        <w:t xml:space="preserve"> tienen dificultades para desarrollar un funcionamiento psicosocial autónomo y están en mayor riesgo de situaciones de desventaja social.</w:t>
      </w:r>
      <w:r>
        <w:rPr>
          <w:rFonts w:cs="Tahoma"/>
          <w:sz w:val="22"/>
          <w:szCs w:val="22"/>
          <w:lang w:val="es-ES_tradnl"/>
        </w:rPr>
        <w:t xml:space="preserve"> </w:t>
      </w:r>
      <w:r w:rsidRPr="00735D67">
        <w:rPr>
          <w:rFonts w:cs="Tahoma"/>
          <w:sz w:val="22"/>
          <w:szCs w:val="22"/>
        </w:rPr>
        <w:t xml:space="preserve">Los trastornos de salud mental abarcan un gran número de patologías de alta prevalencia, algunas de ellas de curso crónico, que frecuentemente suponen una enorme carga para el individuo, la familia, el sistema sanitario y la propia sociedad. </w:t>
      </w:r>
    </w:p>
    <w:p w:rsidR="00F7065C" w:rsidRDefault="00F7065C" w:rsidP="00F7065C">
      <w:pPr>
        <w:pStyle w:val="Textoindependiente2"/>
        <w:spacing w:line="360" w:lineRule="auto"/>
        <w:ind w:right="142" w:firstLine="709"/>
        <w:jc w:val="both"/>
        <w:rPr>
          <w:rFonts w:cs="Tahoma"/>
          <w:sz w:val="22"/>
          <w:szCs w:val="22"/>
          <w:lang w:val="es-ES_tradnl"/>
        </w:rPr>
      </w:pPr>
    </w:p>
    <w:p w:rsidR="00F7065C" w:rsidRPr="00735D67" w:rsidRDefault="00F7065C" w:rsidP="00F7065C">
      <w:pPr>
        <w:pStyle w:val="Textoindependiente2"/>
        <w:spacing w:line="360" w:lineRule="auto"/>
        <w:ind w:right="142" w:firstLine="709"/>
        <w:jc w:val="both"/>
        <w:rPr>
          <w:rFonts w:cs="Tahoma"/>
          <w:sz w:val="22"/>
          <w:szCs w:val="22"/>
          <w:u w:val="single"/>
          <w:lang w:val="es-ES_tradnl"/>
        </w:rPr>
      </w:pPr>
      <w:r w:rsidRPr="00735D67">
        <w:rPr>
          <w:rFonts w:cs="Tahoma"/>
          <w:sz w:val="22"/>
          <w:szCs w:val="22"/>
        </w:rPr>
        <w:t>Debido a la importancia del problema y a las posibilidades reales de actuación en este ámbito, las enfermedades mentales constituyen una prioridad estratégica para todos los sistemas tanto sanitarios como sociales.</w:t>
      </w:r>
    </w:p>
    <w:p w:rsidR="00F7065C" w:rsidRPr="00735D67"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right="142" w:firstLine="709"/>
        <w:jc w:val="both"/>
        <w:rPr>
          <w:rFonts w:cs="Tahoma"/>
          <w:sz w:val="22"/>
          <w:szCs w:val="22"/>
          <w:lang w:val="es-ES_tradnl"/>
        </w:rPr>
      </w:pPr>
      <w:r w:rsidRPr="00735D67">
        <w:rPr>
          <w:rFonts w:cs="Tahoma"/>
          <w:sz w:val="22"/>
          <w:szCs w:val="22"/>
          <w:lang w:val="es-ES_tradnl"/>
        </w:rPr>
        <w:t>Por todo esto, se hace imprescindible a la hora de organizar una adecuada atención comunitaria de esta población, atender además de su problemática clínico-psiquiátrica, sus diferentes dificultades  psicológicas y necesidades  sociales con el fin de evitar situaciones de deterioro y marginación y de procurar posibilidades y oportunidades efectivas de rehabilitación e integración social normalizada en la comunidad.</w:t>
      </w:r>
    </w:p>
    <w:p w:rsidR="00F7065C" w:rsidRPr="00735D67"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right="142" w:firstLine="709"/>
        <w:jc w:val="both"/>
        <w:rPr>
          <w:rFonts w:cs="Tahoma"/>
          <w:sz w:val="22"/>
          <w:szCs w:val="22"/>
          <w:lang w:val="es-ES_tradnl"/>
        </w:rPr>
      </w:pPr>
      <w:r w:rsidRPr="00735D67">
        <w:rPr>
          <w:rFonts w:cs="Tahoma"/>
          <w:sz w:val="22"/>
          <w:szCs w:val="22"/>
          <w:lang w:val="es-ES_tradnl"/>
        </w:rPr>
        <w:t>Resulta evidente la necesidad  de articular un sistema de recursos y servicios comunitarios para procurar una atención, adecuada e integral, a la población con enfermedad mental.</w:t>
      </w:r>
    </w:p>
    <w:p w:rsidR="00F7065C" w:rsidRDefault="00F7065C" w:rsidP="00F7065C">
      <w:pPr>
        <w:pStyle w:val="Textoindependiente2"/>
        <w:spacing w:line="360" w:lineRule="auto"/>
        <w:ind w:left="284" w:right="142" w:firstLine="709"/>
        <w:jc w:val="both"/>
        <w:rPr>
          <w:rFonts w:cs="Tahoma"/>
          <w:sz w:val="22"/>
          <w:szCs w:val="22"/>
          <w:lang w:val="es-ES_tradnl"/>
        </w:rPr>
      </w:pPr>
    </w:p>
    <w:p w:rsidR="00F7065C"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right="142" w:firstLine="709"/>
        <w:jc w:val="both"/>
        <w:rPr>
          <w:rFonts w:cs="Tahoma"/>
          <w:sz w:val="22"/>
          <w:szCs w:val="22"/>
          <w:lang w:val="es-ES_tradnl"/>
        </w:rPr>
      </w:pPr>
      <w:r>
        <w:rPr>
          <w:rFonts w:cs="Tahoma"/>
          <w:sz w:val="22"/>
          <w:szCs w:val="22"/>
          <w:lang w:val="es-ES_tradnl"/>
        </w:rPr>
        <w:lastRenderedPageBreak/>
        <w:t>El P</w:t>
      </w:r>
      <w:r w:rsidRPr="00735D67">
        <w:rPr>
          <w:rFonts w:cs="Tahoma"/>
          <w:sz w:val="22"/>
          <w:szCs w:val="22"/>
          <w:lang w:val="es-ES_tradnl"/>
        </w:rPr>
        <w:t xml:space="preserve">rograma de </w:t>
      </w:r>
      <w:r>
        <w:rPr>
          <w:rFonts w:cs="Tahoma"/>
          <w:sz w:val="22"/>
          <w:szCs w:val="22"/>
          <w:lang w:val="es-ES_tradnl"/>
        </w:rPr>
        <w:t>Información, Orientación y A</w:t>
      </w:r>
      <w:r w:rsidRPr="00735D67">
        <w:rPr>
          <w:rFonts w:cs="Tahoma"/>
          <w:sz w:val="22"/>
          <w:szCs w:val="22"/>
          <w:lang w:val="es-ES_tradnl"/>
        </w:rPr>
        <w:t>sesoramiento promueve organizar a nivel local una red coordinada de servicios, recursos, programas y profesionales para ayudar a las personas con</w:t>
      </w:r>
      <w:r>
        <w:rPr>
          <w:rFonts w:cs="Tahoma"/>
          <w:sz w:val="22"/>
          <w:szCs w:val="22"/>
          <w:lang w:val="es-ES_tradnl"/>
        </w:rPr>
        <w:t xml:space="preserve"> discapacidad por enfermedad mental grave y prolongada</w:t>
      </w:r>
      <w:r w:rsidRPr="00735D67">
        <w:rPr>
          <w:rFonts w:cs="Tahoma"/>
          <w:sz w:val="22"/>
          <w:szCs w:val="22"/>
          <w:lang w:val="es-ES_tradnl"/>
        </w:rPr>
        <w:t xml:space="preserve"> en la cobertura de sus diferentes necesidades y en el desarrollo de sus potencialidades, evitando que sean innecesariamente aislados o excluidos de la comunidad.</w:t>
      </w:r>
    </w:p>
    <w:p w:rsidR="00F7065C" w:rsidRPr="00735D67" w:rsidRDefault="00F7065C" w:rsidP="00F7065C">
      <w:pPr>
        <w:pStyle w:val="Textoindependiente2"/>
        <w:spacing w:line="360" w:lineRule="auto"/>
        <w:ind w:right="142" w:firstLine="709"/>
        <w:jc w:val="both"/>
        <w:rPr>
          <w:rFonts w:cs="Tahoma"/>
          <w:sz w:val="22"/>
          <w:szCs w:val="22"/>
          <w:lang w:val="es-ES_tradnl"/>
        </w:rPr>
      </w:pPr>
      <w:r w:rsidRPr="00735D67">
        <w:rPr>
          <w:rFonts w:cs="Tahoma"/>
          <w:sz w:val="22"/>
          <w:szCs w:val="22"/>
          <w:lang w:val="es-ES_tradnl"/>
        </w:rPr>
        <w:t xml:space="preserve">Este programa exige la planificación, organización y coordinación de un abanico de servicios de rehabilitación y soporte social necesarios para ayudar a  las personas con </w:t>
      </w:r>
      <w:r>
        <w:rPr>
          <w:rFonts w:cs="Tahoma"/>
          <w:sz w:val="22"/>
          <w:szCs w:val="22"/>
          <w:lang w:val="es-ES_tradnl"/>
        </w:rPr>
        <w:t xml:space="preserve">discapacidad por </w:t>
      </w:r>
      <w:r w:rsidRPr="00735D67">
        <w:rPr>
          <w:rFonts w:cs="Tahoma"/>
          <w:sz w:val="22"/>
          <w:szCs w:val="22"/>
          <w:lang w:val="es-ES_tradnl"/>
        </w:rPr>
        <w:t>enfermedad mental a mantenerse y funcionar en la comunidad del modo más integrado y autónomo posible. Un enfoque integrado de la atención en salud mental que tenga en cuenta los tres niveles de prevención, atención y rehabilitación, desde un modelo de atención multidimensional (biológico-psicológico-social). Desde este nivel se programa el plan individual</w:t>
      </w:r>
      <w:r>
        <w:rPr>
          <w:rFonts w:cs="Tahoma"/>
          <w:sz w:val="22"/>
          <w:szCs w:val="22"/>
          <w:lang w:val="es-ES_tradnl"/>
        </w:rPr>
        <w:t xml:space="preserve"> de atención </w:t>
      </w:r>
      <w:r w:rsidRPr="00735D67">
        <w:rPr>
          <w:rFonts w:cs="Tahoma"/>
          <w:sz w:val="22"/>
          <w:szCs w:val="22"/>
          <w:lang w:val="es-ES_tradnl"/>
        </w:rPr>
        <w:t xml:space="preserve"> de cada usuario, conforme a los objetivos de recuperación y rehabilitación, así como de calidad de vida tanto para los afectados como para sus familias.</w:t>
      </w:r>
    </w:p>
    <w:p w:rsidR="00F7065C" w:rsidRPr="00735D67" w:rsidRDefault="00F7065C" w:rsidP="00F7065C">
      <w:pPr>
        <w:pStyle w:val="Textoindependiente2"/>
        <w:spacing w:line="360" w:lineRule="auto"/>
        <w:ind w:right="142"/>
        <w:jc w:val="both"/>
        <w:rPr>
          <w:rFonts w:cs="Tahoma"/>
          <w:b/>
          <w:sz w:val="22"/>
          <w:szCs w:val="22"/>
          <w:lang w:val="es-ES_tradnl"/>
        </w:rPr>
      </w:pPr>
    </w:p>
    <w:p w:rsidR="00F7065C" w:rsidRPr="00CE71EC" w:rsidRDefault="00F7065C" w:rsidP="00F7065C">
      <w:pPr>
        <w:pStyle w:val="Textoindependiente2"/>
        <w:numPr>
          <w:ilvl w:val="0"/>
          <w:numId w:val="9"/>
        </w:numPr>
        <w:spacing w:line="360" w:lineRule="auto"/>
        <w:ind w:right="142"/>
        <w:jc w:val="both"/>
        <w:rPr>
          <w:rFonts w:cs="Tahoma"/>
          <w:b/>
          <w:color w:val="1F497D" w:themeColor="text2"/>
          <w:sz w:val="22"/>
          <w:szCs w:val="22"/>
          <w:lang w:val="es-ES_tradnl"/>
        </w:rPr>
      </w:pPr>
      <w:r w:rsidRPr="00CE71EC">
        <w:rPr>
          <w:rFonts w:cs="Tahoma"/>
          <w:b/>
          <w:color w:val="1F497D" w:themeColor="text2"/>
          <w:sz w:val="22"/>
          <w:szCs w:val="22"/>
          <w:lang w:val="es-ES_tradnl"/>
        </w:rPr>
        <w:t>Ámbitos de intervención.</w:t>
      </w:r>
    </w:p>
    <w:p w:rsidR="00F7065C" w:rsidRPr="00735D67" w:rsidRDefault="00F7065C" w:rsidP="00F7065C">
      <w:pPr>
        <w:pStyle w:val="Textoindependiente2"/>
        <w:spacing w:line="360" w:lineRule="auto"/>
        <w:ind w:left="284" w:right="142" w:firstLine="709"/>
        <w:jc w:val="both"/>
        <w:rPr>
          <w:rFonts w:cs="Tahoma"/>
          <w:b/>
          <w:sz w:val="22"/>
          <w:szCs w:val="22"/>
          <w:lang w:val="es-ES_tradnl"/>
        </w:rPr>
      </w:pP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 xml:space="preserve">Identificación, detección y captación de la población con </w:t>
      </w:r>
      <w:r>
        <w:rPr>
          <w:rFonts w:cs="Tahoma"/>
          <w:sz w:val="22"/>
          <w:szCs w:val="22"/>
          <w:lang w:val="es-ES_tradnl"/>
        </w:rPr>
        <w:t xml:space="preserve">discapacidad por </w:t>
      </w:r>
      <w:r w:rsidRPr="00735D67">
        <w:rPr>
          <w:rFonts w:cs="Tahoma"/>
          <w:sz w:val="22"/>
          <w:szCs w:val="22"/>
          <w:lang w:val="es-ES_tradnl"/>
        </w:rPr>
        <w:t>enfermedad mental.</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Información, tramitación sobre recursos, prestaciones de tipo socio</w:t>
      </w:r>
      <w:r>
        <w:rPr>
          <w:rFonts w:cs="Tahoma"/>
          <w:sz w:val="22"/>
          <w:szCs w:val="22"/>
          <w:lang w:val="es-ES_tradnl"/>
        </w:rPr>
        <w:t xml:space="preserve"> </w:t>
      </w:r>
      <w:r w:rsidRPr="00735D67">
        <w:rPr>
          <w:rFonts w:cs="Tahoma"/>
          <w:sz w:val="22"/>
          <w:szCs w:val="22"/>
          <w:lang w:val="es-ES_tradnl"/>
        </w:rPr>
        <w:t>sanitario.</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 xml:space="preserve">Apoyo social </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Intervención en situaciones de emergencia, crisis y urgencia tanto sanitaria como situaciones de urgencia social.</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Información y apoyo a las familias</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Rehabilitación laboral y apoyo a la inserción en el mercado de trabajo.</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Dar respuesta a espacios de ocio y tiempo libre.</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Protección legal y defensa de sus derechos.</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r w:rsidRPr="00735D67">
        <w:rPr>
          <w:rFonts w:cs="Tahoma"/>
          <w:sz w:val="22"/>
          <w:szCs w:val="22"/>
          <w:lang w:val="es-ES_tradnl"/>
        </w:rPr>
        <w:t>Seguimiento y tratamiento individualizado.</w:t>
      </w:r>
    </w:p>
    <w:p w:rsidR="00F7065C" w:rsidRPr="00735D67" w:rsidRDefault="00F7065C" w:rsidP="00F7065C">
      <w:pPr>
        <w:pStyle w:val="Textoindependiente2"/>
        <w:numPr>
          <w:ilvl w:val="0"/>
          <w:numId w:val="1"/>
        </w:numPr>
        <w:spacing w:line="360" w:lineRule="auto"/>
        <w:ind w:right="142"/>
        <w:jc w:val="both"/>
        <w:rPr>
          <w:rFonts w:cs="Tahoma"/>
          <w:sz w:val="22"/>
          <w:szCs w:val="22"/>
          <w:lang w:val="es-ES_tradnl"/>
        </w:rPr>
      </w:pPr>
      <w:proofErr w:type="spellStart"/>
      <w:r w:rsidRPr="00735D67">
        <w:rPr>
          <w:rFonts w:cs="Tahoma"/>
          <w:sz w:val="22"/>
          <w:szCs w:val="22"/>
          <w:lang w:val="es-ES_tradnl"/>
        </w:rPr>
        <w:t>Psicoeducación</w:t>
      </w:r>
      <w:proofErr w:type="spellEnd"/>
      <w:r>
        <w:rPr>
          <w:rFonts w:cs="Tahoma"/>
          <w:sz w:val="22"/>
          <w:szCs w:val="22"/>
          <w:lang w:val="es-ES_tradnl"/>
        </w:rPr>
        <w:t>.</w:t>
      </w:r>
    </w:p>
    <w:p w:rsidR="00F7065C"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left="284" w:right="142" w:firstLine="709"/>
        <w:jc w:val="both"/>
        <w:rPr>
          <w:rFonts w:cs="Tahoma"/>
          <w:sz w:val="22"/>
          <w:szCs w:val="22"/>
          <w:lang w:val="es-ES_tradnl"/>
        </w:rPr>
      </w:pPr>
    </w:p>
    <w:p w:rsidR="00F7065C" w:rsidRPr="00735D67" w:rsidRDefault="00F7065C" w:rsidP="00F7065C">
      <w:pPr>
        <w:pStyle w:val="Textoindependiente2"/>
        <w:spacing w:line="360" w:lineRule="auto"/>
        <w:ind w:right="142" w:firstLine="709"/>
        <w:jc w:val="both"/>
        <w:rPr>
          <w:rFonts w:cs="Tahoma"/>
          <w:sz w:val="22"/>
          <w:szCs w:val="22"/>
          <w:lang w:val="es-ES_tradnl"/>
        </w:rPr>
      </w:pPr>
      <w:r w:rsidRPr="00735D67">
        <w:rPr>
          <w:rFonts w:cs="Tahoma"/>
          <w:sz w:val="22"/>
          <w:szCs w:val="22"/>
          <w:lang w:val="es-ES_tradnl"/>
        </w:rPr>
        <w:t xml:space="preserve">Todos estos ámbitos de </w:t>
      </w:r>
      <w:r>
        <w:rPr>
          <w:rFonts w:cs="Tahoma"/>
          <w:sz w:val="22"/>
          <w:szCs w:val="22"/>
          <w:lang w:val="es-ES_tradnl"/>
        </w:rPr>
        <w:t xml:space="preserve">intervención </w:t>
      </w:r>
      <w:r w:rsidRPr="00735D67">
        <w:rPr>
          <w:rFonts w:cs="Tahoma"/>
          <w:sz w:val="22"/>
          <w:szCs w:val="22"/>
          <w:lang w:val="es-ES_tradnl"/>
        </w:rPr>
        <w:t>son desarrollados</w:t>
      </w:r>
      <w:r>
        <w:rPr>
          <w:rFonts w:cs="Tahoma"/>
          <w:sz w:val="22"/>
          <w:szCs w:val="22"/>
          <w:lang w:val="es-ES_tradnl"/>
        </w:rPr>
        <w:t xml:space="preserve"> dentro de </w:t>
      </w:r>
      <w:r w:rsidRPr="00735D67">
        <w:rPr>
          <w:rFonts w:cs="Tahoma"/>
          <w:sz w:val="22"/>
          <w:szCs w:val="22"/>
          <w:lang w:val="es-ES_tradnl"/>
        </w:rPr>
        <w:t xml:space="preserve"> </w:t>
      </w:r>
      <w:r>
        <w:rPr>
          <w:rFonts w:cs="Tahoma"/>
          <w:sz w:val="22"/>
          <w:szCs w:val="22"/>
          <w:lang w:val="es-ES_tradnl"/>
        </w:rPr>
        <w:t>P</w:t>
      </w:r>
      <w:r w:rsidRPr="00735D67">
        <w:rPr>
          <w:rFonts w:cs="Tahoma"/>
          <w:sz w:val="22"/>
          <w:szCs w:val="22"/>
          <w:lang w:val="es-ES_tradnl"/>
        </w:rPr>
        <w:t>rogramas específicos de atención.</w:t>
      </w:r>
    </w:p>
    <w:p w:rsidR="00F7065C" w:rsidRDefault="00F7065C" w:rsidP="00F7065C">
      <w:pPr>
        <w:pStyle w:val="Textoindependiente2"/>
        <w:spacing w:line="360" w:lineRule="auto"/>
        <w:ind w:left="284" w:right="142"/>
        <w:rPr>
          <w:rFonts w:cs="Tahoma"/>
          <w:sz w:val="22"/>
          <w:szCs w:val="22"/>
          <w:lang w:val="es-ES_tradnl"/>
        </w:rPr>
      </w:pPr>
    </w:p>
    <w:p w:rsidR="00F7065C" w:rsidRPr="00735D67" w:rsidRDefault="00F7065C" w:rsidP="00F7065C">
      <w:pPr>
        <w:pStyle w:val="Textoindependiente2"/>
        <w:spacing w:line="360" w:lineRule="auto"/>
        <w:ind w:left="284" w:right="142"/>
        <w:rPr>
          <w:rFonts w:cs="Tahoma"/>
          <w:sz w:val="22"/>
          <w:szCs w:val="22"/>
          <w:lang w:val="es-ES_tradnl"/>
        </w:rPr>
      </w:pPr>
    </w:p>
    <w:p w:rsidR="00F7065C" w:rsidRPr="00E6133F" w:rsidRDefault="00F7065C" w:rsidP="00F7065C">
      <w:pPr>
        <w:pStyle w:val="Prrafodelista"/>
        <w:numPr>
          <w:ilvl w:val="0"/>
          <w:numId w:val="10"/>
        </w:numPr>
        <w:spacing w:line="360" w:lineRule="auto"/>
        <w:ind w:right="142"/>
        <w:rPr>
          <w:rFonts w:ascii="Tahoma" w:hAnsi="Tahoma" w:cs="Tahoma"/>
          <w:b/>
          <w:color w:val="1F497D" w:themeColor="text2"/>
          <w:sz w:val="22"/>
          <w:szCs w:val="22"/>
          <w:u w:val="single"/>
        </w:rPr>
      </w:pPr>
      <w:r w:rsidRPr="00E6133F">
        <w:rPr>
          <w:rFonts w:ascii="Tahoma" w:hAnsi="Tahoma" w:cs="Tahoma"/>
          <w:b/>
          <w:color w:val="1F497D" w:themeColor="text2"/>
          <w:sz w:val="22"/>
          <w:szCs w:val="22"/>
          <w:u w:val="single"/>
        </w:rPr>
        <w:t>Objetivos</w:t>
      </w:r>
    </w:p>
    <w:p w:rsidR="00F7065C" w:rsidRPr="00735D67" w:rsidRDefault="00F7065C" w:rsidP="00F7065C">
      <w:pPr>
        <w:spacing w:line="360" w:lineRule="auto"/>
        <w:ind w:left="284" w:right="142"/>
        <w:rPr>
          <w:rFonts w:ascii="Tahoma" w:hAnsi="Tahoma" w:cs="Tahoma"/>
          <w:sz w:val="22"/>
          <w:szCs w:val="22"/>
          <w:u w:val="single"/>
        </w:rPr>
      </w:pP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 xml:space="preserve">Favorecer el mantenimiento  en el entorno comunitario de las personas con </w:t>
      </w:r>
      <w:r>
        <w:rPr>
          <w:rFonts w:cs="Tahoma"/>
          <w:sz w:val="22"/>
          <w:szCs w:val="22"/>
          <w:lang w:val="es-ES_tradnl"/>
        </w:rPr>
        <w:t xml:space="preserve">discapacidad por </w:t>
      </w:r>
      <w:r w:rsidRPr="00735D67">
        <w:rPr>
          <w:rFonts w:cs="Tahoma"/>
          <w:sz w:val="22"/>
          <w:szCs w:val="22"/>
          <w:lang w:val="es-ES_tradnl"/>
        </w:rPr>
        <w:t>enfermedad mental.</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 xml:space="preserve">Favorecer la autonomía y la adhesión terapéutica de las personas con </w:t>
      </w:r>
      <w:r>
        <w:rPr>
          <w:rFonts w:cs="Tahoma"/>
          <w:sz w:val="22"/>
          <w:szCs w:val="22"/>
          <w:lang w:val="es-ES_tradnl"/>
        </w:rPr>
        <w:t xml:space="preserve"> discapacidad por </w:t>
      </w:r>
      <w:r w:rsidRPr="00735D67">
        <w:rPr>
          <w:rFonts w:cs="Tahoma"/>
          <w:sz w:val="22"/>
          <w:szCs w:val="22"/>
          <w:lang w:val="es-ES_tradnl"/>
        </w:rPr>
        <w:t>enfermedad mental.</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 xml:space="preserve">Informar, asesorar y orientar  a las personas con </w:t>
      </w:r>
      <w:r>
        <w:rPr>
          <w:rFonts w:cs="Tahoma"/>
          <w:sz w:val="22"/>
          <w:szCs w:val="22"/>
          <w:lang w:val="es-ES_tradnl"/>
        </w:rPr>
        <w:t xml:space="preserve">discapacidad por </w:t>
      </w:r>
      <w:r w:rsidRPr="00735D67">
        <w:rPr>
          <w:rFonts w:cs="Tahoma"/>
          <w:sz w:val="22"/>
          <w:szCs w:val="22"/>
          <w:lang w:val="es-ES_tradnl"/>
        </w:rPr>
        <w:t>enfermedad mental y a sus familias.</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Potenciar su integración social en el entorno comunitario</w:t>
      </w:r>
      <w:r>
        <w:rPr>
          <w:rFonts w:cs="Tahoma"/>
          <w:sz w:val="22"/>
          <w:szCs w:val="22"/>
          <w:lang w:val="es-ES_tradnl"/>
        </w:rPr>
        <w:t>.</w:t>
      </w:r>
    </w:p>
    <w:p w:rsidR="00F7065C" w:rsidRPr="00E6133F"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Evitar la marginalización e institucionalización de aquellos que viven en la comunidad.</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 xml:space="preserve">Informar, orientar y apoyar a los profesionales que trabajan en los servicios generales y que trabajan con  personas con </w:t>
      </w:r>
      <w:r>
        <w:rPr>
          <w:rFonts w:cs="Tahoma"/>
          <w:sz w:val="22"/>
          <w:szCs w:val="22"/>
          <w:lang w:val="es-ES_tradnl"/>
        </w:rPr>
        <w:t xml:space="preserve">discapacidad por </w:t>
      </w:r>
      <w:r w:rsidRPr="00735D67">
        <w:rPr>
          <w:rFonts w:cs="Tahoma"/>
          <w:sz w:val="22"/>
          <w:szCs w:val="22"/>
          <w:lang w:val="es-ES_tradnl"/>
        </w:rPr>
        <w:t>enfermedad mental.</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 xml:space="preserve">Planificar,  organizar y coordinar los servicios </w:t>
      </w:r>
      <w:r>
        <w:rPr>
          <w:rFonts w:cs="Tahoma"/>
          <w:sz w:val="22"/>
          <w:szCs w:val="22"/>
          <w:lang w:val="es-ES_tradnl"/>
        </w:rPr>
        <w:t xml:space="preserve"> y programas llevados a cabo por la </w:t>
      </w:r>
      <w:r w:rsidRPr="00735D67">
        <w:rPr>
          <w:rFonts w:cs="Tahoma"/>
          <w:sz w:val="22"/>
          <w:szCs w:val="22"/>
          <w:lang w:val="es-ES_tradnl"/>
        </w:rPr>
        <w:t>Asociación</w:t>
      </w:r>
      <w:r>
        <w:rPr>
          <w:rFonts w:cs="Tahoma"/>
          <w:sz w:val="22"/>
          <w:szCs w:val="22"/>
          <w:lang w:val="es-ES_tradnl"/>
        </w:rPr>
        <w:t>.</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Pr>
          <w:rFonts w:cs="Tahoma"/>
          <w:sz w:val="22"/>
          <w:szCs w:val="22"/>
          <w:lang w:val="es-ES_tradnl"/>
        </w:rPr>
        <w:t>Planificar la organización de</w:t>
      </w:r>
      <w:r w:rsidRPr="00735D67">
        <w:rPr>
          <w:rFonts w:cs="Tahoma"/>
          <w:sz w:val="22"/>
          <w:szCs w:val="22"/>
          <w:lang w:val="es-ES_tradnl"/>
        </w:rPr>
        <w:t xml:space="preserve"> nuevos </w:t>
      </w:r>
      <w:r>
        <w:rPr>
          <w:rFonts w:cs="Tahoma"/>
          <w:sz w:val="22"/>
          <w:szCs w:val="22"/>
          <w:lang w:val="es-ES_tradnl"/>
        </w:rPr>
        <w:t xml:space="preserve">programas y </w:t>
      </w:r>
      <w:r w:rsidRPr="00735D67">
        <w:rPr>
          <w:rFonts w:cs="Tahoma"/>
          <w:sz w:val="22"/>
          <w:szCs w:val="22"/>
          <w:lang w:val="es-ES_tradnl"/>
        </w:rPr>
        <w:t>servicios en función de las necesidades detectadas.</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sidRPr="00735D67">
        <w:rPr>
          <w:rFonts w:cs="Tahoma"/>
          <w:sz w:val="22"/>
          <w:szCs w:val="22"/>
          <w:lang w:val="es-ES_tradnl"/>
        </w:rPr>
        <w:t xml:space="preserve">Poner en conocimiento de las instituciones públicas la situación de las personas con </w:t>
      </w:r>
      <w:r>
        <w:rPr>
          <w:rFonts w:cs="Tahoma"/>
          <w:sz w:val="22"/>
          <w:szCs w:val="22"/>
          <w:lang w:val="es-ES_tradnl"/>
        </w:rPr>
        <w:t xml:space="preserve">discapacidad por </w:t>
      </w:r>
      <w:r w:rsidRPr="00735D67">
        <w:rPr>
          <w:rFonts w:cs="Tahoma"/>
          <w:sz w:val="22"/>
          <w:szCs w:val="22"/>
          <w:lang w:val="es-ES_tradnl"/>
        </w:rPr>
        <w:t>enfermedad mental.</w:t>
      </w:r>
    </w:p>
    <w:p w:rsidR="00F7065C" w:rsidRPr="00735D67" w:rsidRDefault="00F7065C" w:rsidP="00F7065C">
      <w:pPr>
        <w:pStyle w:val="Textoindependiente2"/>
        <w:numPr>
          <w:ilvl w:val="0"/>
          <w:numId w:val="2"/>
        </w:numPr>
        <w:spacing w:line="360" w:lineRule="auto"/>
        <w:ind w:right="142"/>
        <w:jc w:val="both"/>
        <w:rPr>
          <w:rFonts w:cs="Tahoma"/>
          <w:sz w:val="22"/>
          <w:szCs w:val="22"/>
          <w:lang w:val="es-ES_tradnl"/>
        </w:rPr>
      </w:pPr>
      <w:r>
        <w:rPr>
          <w:rFonts w:cs="Tahoma"/>
          <w:sz w:val="22"/>
          <w:szCs w:val="22"/>
          <w:lang w:val="es-ES_tradnl"/>
        </w:rPr>
        <w:t>Canalización de quejas y/o sugerencias.</w:t>
      </w:r>
    </w:p>
    <w:p w:rsidR="00F7065C" w:rsidRDefault="00F7065C" w:rsidP="00F7065C">
      <w:pPr>
        <w:pStyle w:val="Textoindependiente2"/>
        <w:spacing w:line="360" w:lineRule="auto"/>
        <w:ind w:left="360" w:right="142"/>
        <w:rPr>
          <w:rFonts w:cs="Tahoma"/>
          <w:sz w:val="22"/>
          <w:szCs w:val="22"/>
          <w:lang w:val="es-ES_tradnl"/>
        </w:rPr>
      </w:pPr>
    </w:p>
    <w:p w:rsidR="00F7065C" w:rsidRDefault="00F7065C" w:rsidP="00F7065C">
      <w:pPr>
        <w:pStyle w:val="Textoindependiente2"/>
        <w:spacing w:line="360" w:lineRule="auto"/>
        <w:ind w:left="360" w:right="142"/>
        <w:rPr>
          <w:rFonts w:cs="Tahoma"/>
          <w:sz w:val="22"/>
          <w:szCs w:val="22"/>
          <w:lang w:val="es-ES_tradnl"/>
        </w:rPr>
      </w:pPr>
    </w:p>
    <w:p w:rsidR="00F7065C" w:rsidRDefault="00F7065C" w:rsidP="00F7065C">
      <w:pPr>
        <w:pStyle w:val="Textoindependiente2"/>
        <w:spacing w:line="360" w:lineRule="auto"/>
        <w:ind w:left="360" w:right="142"/>
        <w:rPr>
          <w:rFonts w:cs="Tahoma"/>
          <w:sz w:val="22"/>
          <w:szCs w:val="22"/>
          <w:lang w:val="es-ES_tradnl"/>
        </w:rPr>
      </w:pPr>
    </w:p>
    <w:p w:rsidR="00F7065C" w:rsidRDefault="00F7065C" w:rsidP="00F7065C">
      <w:pPr>
        <w:pStyle w:val="Textoindependiente2"/>
        <w:spacing w:line="360" w:lineRule="auto"/>
        <w:ind w:left="360" w:right="142"/>
        <w:rPr>
          <w:rFonts w:cs="Tahoma"/>
          <w:sz w:val="22"/>
          <w:szCs w:val="22"/>
          <w:lang w:val="es-ES_tradnl"/>
        </w:rPr>
      </w:pPr>
    </w:p>
    <w:p w:rsidR="00F7065C" w:rsidRDefault="00F7065C" w:rsidP="00F7065C">
      <w:pPr>
        <w:pStyle w:val="Textoindependiente2"/>
        <w:spacing w:line="360" w:lineRule="auto"/>
        <w:ind w:left="360" w:right="142"/>
        <w:rPr>
          <w:rFonts w:cs="Tahoma"/>
          <w:sz w:val="22"/>
          <w:szCs w:val="22"/>
          <w:lang w:val="es-ES_tradnl"/>
        </w:rPr>
      </w:pPr>
    </w:p>
    <w:p w:rsidR="00F7065C" w:rsidRPr="00735D67" w:rsidRDefault="00F7065C" w:rsidP="00F7065C">
      <w:pPr>
        <w:pStyle w:val="Textoindependiente2"/>
        <w:spacing w:line="360" w:lineRule="auto"/>
        <w:ind w:left="360" w:right="142"/>
        <w:rPr>
          <w:rFonts w:cs="Tahoma"/>
          <w:sz w:val="22"/>
          <w:szCs w:val="22"/>
          <w:lang w:val="es-ES_tradnl"/>
        </w:rPr>
      </w:pPr>
    </w:p>
    <w:p w:rsidR="00F7065C" w:rsidRPr="00735D67" w:rsidRDefault="00F7065C" w:rsidP="00F7065C">
      <w:pPr>
        <w:spacing w:line="360" w:lineRule="auto"/>
        <w:ind w:right="142"/>
        <w:rPr>
          <w:rFonts w:ascii="Tahoma" w:hAnsi="Tahoma" w:cs="Tahoma"/>
          <w:b/>
          <w:color w:val="333399"/>
          <w:sz w:val="22"/>
          <w:szCs w:val="22"/>
          <w:u w:val="single"/>
        </w:rPr>
      </w:pPr>
    </w:p>
    <w:p w:rsidR="00F7065C" w:rsidRPr="00E6133F" w:rsidRDefault="00F7065C" w:rsidP="00F7065C">
      <w:pPr>
        <w:pStyle w:val="Prrafodelista"/>
        <w:numPr>
          <w:ilvl w:val="0"/>
          <w:numId w:val="10"/>
        </w:numPr>
        <w:spacing w:line="360" w:lineRule="auto"/>
        <w:ind w:right="142"/>
        <w:rPr>
          <w:rFonts w:ascii="Tahoma" w:hAnsi="Tahoma" w:cs="Tahoma"/>
          <w:b/>
          <w:color w:val="1F497D" w:themeColor="text2"/>
          <w:sz w:val="22"/>
          <w:szCs w:val="22"/>
          <w:u w:val="single"/>
        </w:rPr>
      </w:pPr>
      <w:r w:rsidRPr="00E6133F">
        <w:rPr>
          <w:rFonts w:ascii="Tahoma" w:hAnsi="Tahoma" w:cs="Tahoma"/>
          <w:b/>
          <w:color w:val="1F497D" w:themeColor="text2"/>
          <w:sz w:val="22"/>
          <w:szCs w:val="22"/>
          <w:u w:val="single"/>
        </w:rPr>
        <w:t>Contenido del programa</w:t>
      </w:r>
    </w:p>
    <w:p w:rsidR="00F7065C" w:rsidRPr="00E6133F" w:rsidRDefault="00F7065C" w:rsidP="00F7065C">
      <w:pPr>
        <w:pStyle w:val="Encabezado"/>
        <w:spacing w:line="360" w:lineRule="auto"/>
        <w:ind w:left="360"/>
        <w:rPr>
          <w:rFonts w:ascii="Tahoma" w:hAnsi="Tahoma" w:cs="Tahoma"/>
          <w:sz w:val="22"/>
          <w:szCs w:val="22"/>
          <w:u w:val="single"/>
        </w:rPr>
      </w:pPr>
    </w:p>
    <w:p w:rsidR="00F7065C" w:rsidRPr="009458C8" w:rsidRDefault="00F7065C" w:rsidP="00F7065C">
      <w:pPr>
        <w:pStyle w:val="Encabezado"/>
        <w:numPr>
          <w:ilvl w:val="1"/>
          <w:numId w:val="10"/>
        </w:numPr>
        <w:spacing w:line="360" w:lineRule="auto"/>
        <w:rPr>
          <w:rFonts w:ascii="Tahoma" w:hAnsi="Tahoma" w:cs="Tahoma"/>
          <w:sz w:val="22"/>
          <w:szCs w:val="22"/>
          <w:u w:val="single"/>
        </w:rPr>
      </w:pPr>
      <w:r w:rsidRPr="009458C8">
        <w:rPr>
          <w:rFonts w:ascii="Tahoma" w:hAnsi="Tahoma" w:cs="Tahoma"/>
          <w:sz w:val="22"/>
          <w:szCs w:val="22"/>
          <w:u w:val="single"/>
        </w:rPr>
        <w:t>ACOGIDA</w:t>
      </w:r>
    </w:p>
    <w:p w:rsidR="00F7065C" w:rsidRPr="00735D67" w:rsidRDefault="00F7065C" w:rsidP="00F7065C">
      <w:pPr>
        <w:pStyle w:val="Encabezado"/>
        <w:spacing w:line="360" w:lineRule="auto"/>
        <w:ind w:left="1800"/>
        <w:rPr>
          <w:rFonts w:ascii="Tahoma" w:hAnsi="Tahoma" w:cs="Tahoma"/>
          <w:b/>
          <w:sz w:val="22"/>
          <w:szCs w:val="22"/>
          <w:u w:val="single"/>
        </w:rPr>
      </w:pPr>
    </w:p>
    <w:p w:rsidR="00F7065C" w:rsidRPr="00735D67" w:rsidRDefault="00F7065C" w:rsidP="00F7065C">
      <w:pPr>
        <w:numPr>
          <w:ilvl w:val="0"/>
          <w:numId w:val="3"/>
        </w:numPr>
        <w:spacing w:line="360" w:lineRule="auto"/>
        <w:jc w:val="both"/>
        <w:rPr>
          <w:rFonts w:ascii="Tahoma" w:hAnsi="Tahoma" w:cs="Tahoma"/>
          <w:b/>
          <w:sz w:val="22"/>
          <w:szCs w:val="22"/>
        </w:rPr>
      </w:pPr>
      <w:r w:rsidRPr="00735D67">
        <w:rPr>
          <w:rFonts w:ascii="Tahoma" w:hAnsi="Tahoma" w:cs="Tahoma"/>
          <w:b/>
          <w:sz w:val="22"/>
          <w:szCs w:val="22"/>
        </w:rPr>
        <w:t xml:space="preserve">Objeto: </w:t>
      </w:r>
      <w:r w:rsidRPr="00735D67">
        <w:rPr>
          <w:rFonts w:ascii="Tahoma" w:hAnsi="Tahoma" w:cs="Tahoma"/>
          <w:sz w:val="22"/>
          <w:szCs w:val="22"/>
        </w:rPr>
        <w:t>Atención a personas que acuden por primera vez a la Asociación y con las que se hace un trabajo específico de análisis de situación, valoración, evaluación y diagnóstico psicosocial.</w:t>
      </w:r>
    </w:p>
    <w:p w:rsidR="00F7065C" w:rsidRPr="00735D67" w:rsidRDefault="00F7065C" w:rsidP="00F7065C">
      <w:pPr>
        <w:spacing w:line="360" w:lineRule="auto"/>
        <w:rPr>
          <w:rFonts w:ascii="Tahoma" w:hAnsi="Tahoma" w:cs="Tahoma"/>
          <w:b/>
          <w:sz w:val="22"/>
          <w:szCs w:val="22"/>
        </w:rPr>
      </w:pPr>
    </w:p>
    <w:p w:rsidR="00F7065C" w:rsidRPr="00E6133F" w:rsidRDefault="00F7065C" w:rsidP="00F7065C">
      <w:pPr>
        <w:numPr>
          <w:ilvl w:val="0"/>
          <w:numId w:val="3"/>
        </w:numPr>
        <w:spacing w:line="360" w:lineRule="auto"/>
        <w:jc w:val="both"/>
        <w:rPr>
          <w:rFonts w:ascii="Tahoma" w:hAnsi="Tahoma" w:cs="Tahoma"/>
          <w:sz w:val="22"/>
          <w:szCs w:val="22"/>
        </w:rPr>
      </w:pPr>
      <w:r w:rsidRPr="00735D67">
        <w:rPr>
          <w:rFonts w:ascii="Tahoma" w:hAnsi="Tahoma" w:cs="Tahoma"/>
          <w:b/>
          <w:sz w:val="22"/>
          <w:szCs w:val="22"/>
        </w:rPr>
        <w:t>Actuaciones:</w:t>
      </w:r>
      <w:r w:rsidRPr="00735D67">
        <w:rPr>
          <w:rFonts w:ascii="Tahoma" w:hAnsi="Tahoma" w:cs="Tahoma"/>
          <w:sz w:val="22"/>
          <w:szCs w:val="22"/>
        </w:rPr>
        <w:t xml:space="preserve"> La  acogida conlleva actuaciones específicas dirigidas a la familia y a la persona con </w:t>
      </w:r>
      <w:r>
        <w:rPr>
          <w:rFonts w:ascii="Tahoma" w:hAnsi="Tahoma" w:cs="Tahoma"/>
          <w:sz w:val="22"/>
          <w:szCs w:val="22"/>
        </w:rPr>
        <w:t xml:space="preserve">discapacidad por </w:t>
      </w:r>
      <w:r w:rsidRPr="00735D67">
        <w:rPr>
          <w:rFonts w:ascii="Tahoma" w:hAnsi="Tahoma" w:cs="Tahoma"/>
          <w:sz w:val="22"/>
          <w:szCs w:val="22"/>
        </w:rPr>
        <w:t xml:space="preserve">enfermedad mental: </w:t>
      </w:r>
    </w:p>
    <w:p w:rsidR="00F7065C" w:rsidRPr="00735D67" w:rsidRDefault="00F7065C" w:rsidP="00F7065C">
      <w:pPr>
        <w:pStyle w:val="Encabezado"/>
        <w:tabs>
          <w:tab w:val="clear" w:pos="4252"/>
          <w:tab w:val="clear" w:pos="8504"/>
          <w:tab w:val="left" w:pos="1134"/>
          <w:tab w:val="num" w:pos="2160"/>
        </w:tabs>
        <w:spacing w:line="360" w:lineRule="auto"/>
        <w:jc w:val="both"/>
        <w:rPr>
          <w:rFonts w:ascii="Tahoma" w:hAnsi="Tahoma" w:cs="Tahoma"/>
          <w:sz w:val="22"/>
          <w:szCs w:val="22"/>
        </w:rPr>
      </w:pPr>
      <w:r w:rsidRPr="00735D67">
        <w:rPr>
          <w:rFonts w:ascii="Tahoma" w:hAnsi="Tahoma" w:cs="Tahoma"/>
          <w:sz w:val="22"/>
          <w:szCs w:val="22"/>
        </w:rPr>
        <w:tab/>
        <w:t>▪ Información sobre la Asociación.</w:t>
      </w:r>
    </w:p>
    <w:p w:rsidR="00F7065C" w:rsidRPr="00735D67" w:rsidRDefault="00F7065C" w:rsidP="00F7065C">
      <w:pPr>
        <w:pStyle w:val="Encabezado"/>
        <w:tabs>
          <w:tab w:val="clear" w:pos="4252"/>
          <w:tab w:val="clear" w:pos="8504"/>
          <w:tab w:val="left" w:pos="1134"/>
          <w:tab w:val="num" w:pos="2160"/>
        </w:tabs>
        <w:spacing w:line="360" w:lineRule="auto"/>
        <w:jc w:val="both"/>
        <w:rPr>
          <w:rFonts w:ascii="Tahoma" w:hAnsi="Tahoma" w:cs="Tahoma"/>
          <w:sz w:val="22"/>
          <w:szCs w:val="22"/>
        </w:rPr>
      </w:pPr>
      <w:r w:rsidRPr="00735D67">
        <w:rPr>
          <w:rFonts w:ascii="Tahoma" w:hAnsi="Tahoma" w:cs="Tahoma"/>
          <w:sz w:val="22"/>
          <w:szCs w:val="22"/>
        </w:rPr>
        <w:tab/>
        <w:t xml:space="preserve">▪ Información sobre los recursos comunitarios existentes. </w:t>
      </w:r>
    </w:p>
    <w:p w:rsidR="00F7065C" w:rsidRPr="00735D67" w:rsidRDefault="00F7065C" w:rsidP="00F7065C">
      <w:pPr>
        <w:pStyle w:val="Encabezado"/>
        <w:tabs>
          <w:tab w:val="clear" w:pos="4252"/>
          <w:tab w:val="clear" w:pos="8504"/>
          <w:tab w:val="left" w:pos="1134"/>
          <w:tab w:val="num" w:pos="2160"/>
        </w:tabs>
        <w:spacing w:line="360" w:lineRule="auto"/>
        <w:ind w:left="709"/>
        <w:jc w:val="both"/>
        <w:rPr>
          <w:rFonts w:ascii="Tahoma" w:hAnsi="Tahoma" w:cs="Tahoma"/>
          <w:sz w:val="22"/>
          <w:szCs w:val="22"/>
        </w:rPr>
      </w:pPr>
      <w:r w:rsidRPr="00735D67">
        <w:rPr>
          <w:rFonts w:ascii="Tahoma" w:hAnsi="Tahoma" w:cs="Tahoma"/>
          <w:sz w:val="22"/>
          <w:szCs w:val="22"/>
        </w:rPr>
        <w:tab/>
        <w:t xml:space="preserve">▪ Coordinación con profesionales que derivan a la persona </w:t>
      </w:r>
      <w:r>
        <w:rPr>
          <w:rFonts w:ascii="Tahoma" w:hAnsi="Tahoma" w:cs="Tahoma"/>
          <w:sz w:val="22"/>
          <w:szCs w:val="22"/>
        </w:rPr>
        <w:t xml:space="preserve"> con discapacidad por enfermedad mental y/o</w:t>
      </w:r>
      <w:r w:rsidRPr="00735D67">
        <w:rPr>
          <w:rFonts w:ascii="Tahoma" w:hAnsi="Tahoma" w:cs="Tahoma"/>
          <w:sz w:val="22"/>
          <w:szCs w:val="22"/>
        </w:rPr>
        <w:t xml:space="preserve"> a la familia a la Asociación (de Centros y Recursos Sanitarios, de Centros y Recursos Sociales, de CEAS, de otras Asociaciones o de nuestra Asociación)</w:t>
      </w:r>
    </w:p>
    <w:p w:rsidR="00F7065C" w:rsidRPr="00735D67" w:rsidRDefault="00F7065C" w:rsidP="00F7065C">
      <w:pPr>
        <w:pStyle w:val="Encabezado"/>
        <w:tabs>
          <w:tab w:val="clear" w:pos="4252"/>
          <w:tab w:val="clear" w:pos="8504"/>
          <w:tab w:val="left" w:pos="1134"/>
          <w:tab w:val="num" w:pos="2160"/>
        </w:tabs>
        <w:spacing w:line="360" w:lineRule="auto"/>
        <w:ind w:left="709"/>
        <w:jc w:val="both"/>
        <w:rPr>
          <w:rFonts w:ascii="Tahoma" w:hAnsi="Tahoma" w:cs="Tahoma"/>
          <w:sz w:val="22"/>
          <w:szCs w:val="22"/>
        </w:rPr>
      </w:pPr>
      <w:r w:rsidRPr="00735D67">
        <w:rPr>
          <w:rFonts w:ascii="Tahoma" w:hAnsi="Tahoma" w:cs="Tahoma"/>
          <w:sz w:val="22"/>
          <w:szCs w:val="22"/>
        </w:rPr>
        <w:tab/>
        <w:t>▪ Coordinación con profesionales que han llevado el tratamiento de esa persona.</w:t>
      </w:r>
    </w:p>
    <w:p w:rsidR="00F7065C" w:rsidRPr="00735D67" w:rsidRDefault="00F7065C" w:rsidP="00F7065C">
      <w:pPr>
        <w:pStyle w:val="Encabezado"/>
        <w:tabs>
          <w:tab w:val="clear" w:pos="4252"/>
          <w:tab w:val="clear" w:pos="8504"/>
          <w:tab w:val="left" w:pos="1134"/>
          <w:tab w:val="num" w:pos="2160"/>
        </w:tabs>
        <w:spacing w:line="360" w:lineRule="auto"/>
        <w:jc w:val="both"/>
        <w:rPr>
          <w:rFonts w:ascii="Tahoma" w:hAnsi="Tahoma" w:cs="Tahoma"/>
          <w:sz w:val="22"/>
          <w:szCs w:val="22"/>
        </w:rPr>
      </w:pPr>
      <w:r w:rsidRPr="00735D67">
        <w:rPr>
          <w:rFonts w:ascii="Tahoma" w:hAnsi="Tahoma" w:cs="Tahoma"/>
          <w:sz w:val="22"/>
          <w:szCs w:val="22"/>
        </w:rPr>
        <w:tab/>
        <w:t xml:space="preserve">▪ Elaboración </w:t>
      </w:r>
      <w:r>
        <w:rPr>
          <w:rFonts w:ascii="Tahoma" w:hAnsi="Tahoma" w:cs="Tahoma"/>
          <w:sz w:val="22"/>
          <w:szCs w:val="22"/>
        </w:rPr>
        <w:t>del</w:t>
      </w:r>
      <w:r w:rsidRPr="00735D67">
        <w:rPr>
          <w:rFonts w:ascii="Tahoma" w:hAnsi="Tahoma" w:cs="Tahoma"/>
          <w:sz w:val="22"/>
          <w:szCs w:val="22"/>
        </w:rPr>
        <w:t xml:space="preserve"> plan  individualizado de</w:t>
      </w:r>
      <w:r>
        <w:rPr>
          <w:rFonts w:ascii="Tahoma" w:hAnsi="Tahoma" w:cs="Tahoma"/>
          <w:sz w:val="22"/>
          <w:szCs w:val="22"/>
        </w:rPr>
        <w:t xml:space="preserve"> atención</w:t>
      </w:r>
      <w:r w:rsidRPr="00735D67">
        <w:rPr>
          <w:rFonts w:ascii="Tahoma" w:hAnsi="Tahoma" w:cs="Tahoma"/>
          <w:sz w:val="22"/>
          <w:szCs w:val="22"/>
        </w:rPr>
        <w:t>.</w:t>
      </w:r>
    </w:p>
    <w:p w:rsidR="00F7065C" w:rsidRPr="00735D67" w:rsidRDefault="00F7065C" w:rsidP="00F7065C">
      <w:pPr>
        <w:pStyle w:val="Encabezado"/>
        <w:tabs>
          <w:tab w:val="clear" w:pos="4252"/>
          <w:tab w:val="clear" w:pos="8504"/>
          <w:tab w:val="left" w:pos="1134"/>
          <w:tab w:val="num" w:pos="2160"/>
        </w:tabs>
        <w:spacing w:line="360" w:lineRule="auto"/>
        <w:ind w:right="142"/>
        <w:jc w:val="both"/>
        <w:rPr>
          <w:rFonts w:ascii="Tahoma" w:hAnsi="Tahoma" w:cs="Tahoma"/>
          <w:sz w:val="22"/>
          <w:szCs w:val="22"/>
        </w:rPr>
      </w:pPr>
      <w:r w:rsidRPr="00735D67">
        <w:rPr>
          <w:rFonts w:ascii="Tahoma" w:hAnsi="Tahoma" w:cs="Tahoma"/>
          <w:sz w:val="22"/>
          <w:szCs w:val="22"/>
        </w:rPr>
        <w:tab/>
        <w:t>▪ Valoración y derivación a servicios y programas de la Asociación.</w:t>
      </w:r>
    </w:p>
    <w:p w:rsidR="00F7065C" w:rsidRPr="00735D67" w:rsidRDefault="00F7065C" w:rsidP="00F7065C">
      <w:pPr>
        <w:pStyle w:val="Encabezado"/>
        <w:tabs>
          <w:tab w:val="clear" w:pos="4252"/>
          <w:tab w:val="clear" w:pos="8504"/>
          <w:tab w:val="left" w:pos="1134"/>
        </w:tabs>
        <w:spacing w:line="360" w:lineRule="auto"/>
        <w:ind w:right="142"/>
        <w:jc w:val="both"/>
        <w:rPr>
          <w:rFonts w:ascii="Tahoma" w:hAnsi="Tahoma" w:cs="Tahoma"/>
          <w:sz w:val="22"/>
          <w:szCs w:val="22"/>
        </w:rPr>
      </w:pPr>
      <w:r w:rsidRPr="00735D67">
        <w:rPr>
          <w:rFonts w:ascii="Tahoma" w:hAnsi="Tahoma" w:cs="Tahoma"/>
          <w:sz w:val="22"/>
          <w:szCs w:val="22"/>
        </w:rPr>
        <w:tab/>
      </w:r>
    </w:p>
    <w:p w:rsidR="00F7065C" w:rsidRPr="00444E26" w:rsidRDefault="00F7065C" w:rsidP="00F7065C">
      <w:pPr>
        <w:pStyle w:val="Encabezado"/>
        <w:numPr>
          <w:ilvl w:val="0"/>
          <w:numId w:val="4"/>
        </w:numPr>
        <w:tabs>
          <w:tab w:val="clear" w:pos="4252"/>
          <w:tab w:val="clear" w:pos="8504"/>
        </w:tabs>
        <w:spacing w:line="360" w:lineRule="auto"/>
        <w:ind w:right="142"/>
        <w:jc w:val="both"/>
        <w:rPr>
          <w:rFonts w:ascii="Tahoma" w:hAnsi="Tahoma" w:cs="Tahoma"/>
          <w:b/>
          <w:sz w:val="22"/>
          <w:szCs w:val="22"/>
        </w:rPr>
      </w:pPr>
      <w:r w:rsidRPr="00735D67">
        <w:rPr>
          <w:rFonts w:ascii="Tahoma" w:hAnsi="Tahoma" w:cs="Tahoma"/>
          <w:b/>
          <w:sz w:val="22"/>
          <w:szCs w:val="22"/>
        </w:rPr>
        <w:t xml:space="preserve">Temporalización: </w:t>
      </w:r>
      <w:r w:rsidRPr="00735D67">
        <w:rPr>
          <w:rFonts w:ascii="Tahoma" w:hAnsi="Tahoma" w:cs="Tahoma"/>
          <w:sz w:val="22"/>
          <w:szCs w:val="22"/>
        </w:rPr>
        <w:t>De Enero a Diciembre. Horario de 9:00 a 14:00 horas de lunes a viernes y de 16:30 a 19,30 de lunes a jueves.</w:t>
      </w:r>
    </w:p>
    <w:p w:rsidR="00444E26" w:rsidRPr="00735D67" w:rsidRDefault="00444E26" w:rsidP="00444E26">
      <w:pPr>
        <w:pStyle w:val="Encabezado"/>
        <w:tabs>
          <w:tab w:val="clear" w:pos="4252"/>
          <w:tab w:val="clear" w:pos="8504"/>
        </w:tabs>
        <w:spacing w:line="360" w:lineRule="auto"/>
        <w:ind w:left="720" w:right="142"/>
        <w:jc w:val="both"/>
        <w:rPr>
          <w:rFonts w:ascii="Tahoma" w:hAnsi="Tahoma" w:cs="Tahoma"/>
          <w:b/>
          <w:sz w:val="22"/>
          <w:szCs w:val="22"/>
        </w:rPr>
      </w:pPr>
    </w:p>
    <w:p w:rsidR="00444E26" w:rsidRDefault="00444E26" w:rsidP="00444E26">
      <w:pPr>
        <w:numPr>
          <w:ilvl w:val="0"/>
          <w:numId w:val="4"/>
        </w:numPr>
        <w:spacing w:line="360" w:lineRule="auto"/>
        <w:ind w:right="-71"/>
        <w:rPr>
          <w:rFonts w:ascii="Tahoma" w:hAnsi="Tahoma" w:cs="Tahoma"/>
          <w:sz w:val="22"/>
          <w:szCs w:val="22"/>
        </w:rPr>
      </w:pPr>
      <w:r w:rsidRPr="00735D67">
        <w:rPr>
          <w:rFonts w:ascii="Tahoma" w:hAnsi="Tahoma" w:cs="Tahoma"/>
          <w:b/>
          <w:sz w:val="22"/>
          <w:szCs w:val="22"/>
        </w:rPr>
        <w:t xml:space="preserve">Destinatarios: </w:t>
      </w:r>
      <w:r w:rsidRPr="00735D67">
        <w:rPr>
          <w:rFonts w:ascii="Tahoma" w:hAnsi="Tahoma" w:cs="Tahoma"/>
          <w:sz w:val="22"/>
          <w:szCs w:val="22"/>
        </w:rPr>
        <w:t>Personas con enfermedad mental, familias, profesionales que trabajan con personas con enfermedad mental, así como alumnos que desean formación sobre enfermedad mental.</w:t>
      </w:r>
    </w:p>
    <w:p w:rsidR="00444E26" w:rsidRDefault="00444E26" w:rsidP="00444E26">
      <w:pPr>
        <w:pStyle w:val="Prrafodelista"/>
        <w:rPr>
          <w:rFonts w:ascii="Tahoma" w:hAnsi="Tahoma" w:cs="Tahoma"/>
          <w:sz w:val="22"/>
          <w:szCs w:val="22"/>
        </w:rPr>
      </w:pPr>
    </w:p>
    <w:p w:rsidR="00444E26" w:rsidRDefault="00444E26" w:rsidP="00444E26">
      <w:pPr>
        <w:spacing w:line="360" w:lineRule="auto"/>
        <w:ind w:right="-71"/>
        <w:rPr>
          <w:rFonts w:ascii="Tahoma" w:hAnsi="Tahoma" w:cs="Tahoma"/>
          <w:sz w:val="22"/>
          <w:szCs w:val="22"/>
        </w:rPr>
      </w:pPr>
    </w:p>
    <w:p w:rsidR="00444E26" w:rsidRPr="00735D67" w:rsidRDefault="00444E26" w:rsidP="00444E26">
      <w:pPr>
        <w:spacing w:line="360" w:lineRule="auto"/>
        <w:ind w:right="-71"/>
        <w:rPr>
          <w:rFonts w:ascii="Tahoma" w:hAnsi="Tahoma" w:cs="Tahoma"/>
          <w:sz w:val="22"/>
          <w:szCs w:val="22"/>
        </w:rPr>
      </w:pPr>
    </w:p>
    <w:p w:rsidR="00F7065C" w:rsidRPr="00444E26" w:rsidRDefault="00F7065C" w:rsidP="00444E26">
      <w:pPr>
        <w:numPr>
          <w:ilvl w:val="0"/>
          <w:numId w:val="4"/>
        </w:numPr>
        <w:spacing w:line="360" w:lineRule="auto"/>
        <w:ind w:right="142"/>
        <w:rPr>
          <w:rFonts w:ascii="Tahoma" w:hAnsi="Tahoma" w:cs="Tahoma"/>
          <w:sz w:val="22"/>
          <w:szCs w:val="22"/>
        </w:rPr>
      </w:pPr>
      <w:r>
        <w:rPr>
          <w:rFonts w:ascii="Tahoma" w:hAnsi="Tahoma" w:cs="Tahoma"/>
          <w:b/>
          <w:sz w:val="22"/>
          <w:szCs w:val="22"/>
        </w:rPr>
        <w:lastRenderedPageBreak/>
        <w:t xml:space="preserve">Número de participantes: </w:t>
      </w:r>
      <w:r w:rsidR="00444E26">
        <w:rPr>
          <w:rFonts w:ascii="Tahoma" w:hAnsi="Tahoma" w:cs="Tahoma"/>
          <w:sz w:val="22"/>
          <w:szCs w:val="22"/>
        </w:rPr>
        <w:t>61</w:t>
      </w:r>
      <w:r w:rsidRPr="008D06EA">
        <w:rPr>
          <w:rFonts w:ascii="Tahoma" w:hAnsi="Tahoma" w:cs="Tahoma"/>
          <w:sz w:val="22"/>
          <w:szCs w:val="22"/>
        </w:rPr>
        <w:t xml:space="preserve"> </w:t>
      </w:r>
      <w:r w:rsidRPr="002365AC">
        <w:rPr>
          <w:rFonts w:ascii="Tahoma" w:hAnsi="Tahoma" w:cs="Tahoma"/>
          <w:sz w:val="22"/>
          <w:szCs w:val="22"/>
        </w:rPr>
        <w:t xml:space="preserve">personas en total, de las </w:t>
      </w:r>
      <w:r w:rsidR="00444E26">
        <w:rPr>
          <w:rFonts w:ascii="Tahoma" w:hAnsi="Tahoma" w:cs="Tahoma"/>
          <w:sz w:val="22"/>
          <w:szCs w:val="22"/>
        </w:rPr>
        <w:t>cuales 36 han sido usuarios,</w:t>
      </w:r>
      <w:r w:rsidR="004A2434">
        <w:rPr>
          <w:rFonts w:ascii="Tahoma" w:hAnsi="Tahoma" w:cs="Tahoma"/>
          <w:sz w:val="22"/>
          <w:szCs w:val="22"/>
        </w:rPr>
        <w:t xml:space="preserve"> 16</w:t>
      </w:r>
      <w:r w:rsidR="00444E26">
        <w:rPr>
          <w:rFonts w:ascii="Tahoma" w:hAnsi="Tahoma" w:cs="Tahoma"/>
          <w:sz w:val="22"/>
          <w:szCs w:val="22"/>
        </w:rPr>
        <w:t xml:space="preserve"> familiares, 5 profesionales nuevos y 4 alumnos que desean formación sobre enfermedad mental.</w:t>
      </w:r>
      <w:r w:rsidRPr="002365AC">
        <w:rPr>
          <w:rFonts w:ascii="Tahoma" w:hAnsi="Tahoma" w:cs="Tahoma"/>
          <w:sz w:val="22"/>
          <w:szCs w:val="22"/>
        </w:rPr>
        <w:t xml:space="preserve">  </w:t>
      </w:r>
      <w:r w:rsidR="008D06EA">
        <w:rPr>
          <w:rFonts w:ascii="Tahoma" w:hAnsi="Tahoma" w:cs="Tahoma"/>
          <w:sz w:val="22"/>
          <w:szCs w:val="22"/>
        </w:rPr>
        <w:t>31</w:t>
      </w:r>
      <w:r w:rsidRPr="002365AC">
        <w:rPr>
          <w:rFonts w:ascii="Tahoma" w:hAnsi="Tahoma" w:cs="Tahoma"/>
          <w:sz w:val="22"/>
          <w:szCs w:val="22"/>
        </w:rPr>
        <w:t xml:space="preserve"> usuarios </w:t>
      </w:r>
      <w:r w:rsidR="00444E26">
        <w:rPr>
          <w:rFonts w:ascii="Tahoma" w:hAnsi="Tahoma" w:cs="Tahoma"/>
          <w:sz w:val="22"/>
          <w:szCs w:val="22"/>
        </w:rPr>
        <w:t xml:space="preserve">nuevos </w:t>
      </w:r>
      <w:r w:rsidRPr="002365AC">
        <w:rPr>
          <w:rFonts w:ascii="Tahoma" w:hAnsi="Tahoma" w:cs="Tahoma"/>
          <w:sz w:val="22"/>
          <w:szCs w:val="22"/>
        </w:rPr>
        <w:t>se han incorporado a centros y servicios de la asociación.</w:t>
      </w:r>
      <w:r>
        <w:rPr>
          <w:rFonts w:ascii="Tahoma" w:hAnsi="Tahoma" w:cs="Tahoma"/>
          <w:sz w:val="22"/>
          <w:szCs w:val="22"/>
        </w:rPr>
        <w:t xml:space="preserve"> </w:t>
      </w:r>
      <w:r w:rsidRPr="003031BB">
        <w:rPr>
          <w:rFonts w:ascii="Tahoma" w:hAnsi="Tahoma" w:cs="Tahoma"/>
          <w:sz w:val="22"/>
          <w:szCs w:val="22"/>
        </w:rPr>
        <w:t xml:space="preserve"> (</w:t>
      </w:r>
      <w:r>
        <w:rPr>
          <w:rFonts w:ascii="Tahoma" w:hAnsi="Tahoma" w:cs="Tahoma"/>
          <w:sz w:val="22"/>
          <w:szCs w:val="22"/>
        </w:rPr>
        <w:t>usuarios y familiares de nueva incorporación)</w:t>
      </w:r>
    </w:p>
    <w:p w:rsidR="00F7065C" w:rsidRPr="009458C8" w:rsidRDefault="00F7065C" w:rsidP="00F7065C">
      <w:pPr>
        <w:pStyle w:val="Encabezado"/>
        <w:numPr>
          <w:ilvl w:val="1"/>
          <w:numId w:val="10"/>
        </w:numPr>
        <w:spacing w:line="360" w:lineRule="auto"/>
        <w:ind w:right="-70"/>
        <w:rPr>
          <w:rFonts w:ascii="Tahoma" w:hAnsi="Tahoma" w:cs="Tahoma"/>
          <w:sz w:val="22"/>
          <w:szCs w:val="22"/>
          <w:u w:val="single"/>
        </w:rPr>
      </w:pPr>
      <w:r>
        <w:rPr>
          <w:rFonts w:ascii="Tahoma" w:hAnsi="Tahoma" w:cs="Tahoma"/>
          <w:sz w:val="22"/>
          <w:szCs w:val="22"/>
        </w:rPr>
        <w:t xml:space="preserve"> </w:t>
      </w:r>
      <w:r w:rsidRPr="009458C8">
        <w:rPr>
          <w:rFonts w:ascii="Tahoma" w:hAnsi="Tahoma" w:cs="Tahoma"/>
          <w:sz w:val="22"/>
          <w:szCs w:val="22"/>
          <w:u w:val="single"/>
        </w:rPr>
        <w:t>INFORMACIÓN, ORIENTACIÓN Y ASESORAMIENTO</w:t>
      </w:r>
    </w:p>
    <w:p w:rsidR="00F7065C" w:rsidRPr="00735D67" w:rsidRDefault="00F7065C" w:rsidP="00F7065C">
      <w:pPr>
        <w:pStyle w:val="Encabezado"/>
        <w:spacing w:line="360" w:lineRule="auto"/>
        <w:ind w:right="-70"/>
        <w:rPr>
          <w:rFonts w:ascii="Tahoma" w:hAnsi="Tahoma" w:cs="Tahoma"/>
          <w:b/>
          <w:sz w:val="22"/>
          <w:szCs w:val="22"/>
          <w:u w:val="single"/>
        </w:rPr>
      </w:pPr>
    </w:p>
    <w:p w:rsidR="00F7065C" w:rsidRDefault="00F7065C" w:rsidP="00F7065C">
      <w:pPr>
        <w:pStyle w:val="Encabezado"/>
        <w:numPr>
          <w:ilvl w:val="0"/>
          <w:numId w:val="5"/>
        </w:numPr>
        <w:spacing w:line="360" w:lineRule="auto"/>
        <w:ind w:right="-70"/>
        <w:jc w:val="both"/>
        <w:rPr>
          <w:rFonts w:ascii="Tahoma" w:hAnsi="Tahoma" w:cs="Tahoma"/>
          <w:b/>
          <w:sz w:val="22"/>
          <w:szCs w:val="22"/>
          <w:u w:val="single"/>
        </w:rPr>
      </w:pPr>
      <w:r w:rsidRPr="00735D67">
        <w:rPr>
          <w:rFonts w:ascii="Tahoma" w:hAnsi="Tahoma" w:cs="Tahoma"/>
          <w:b/>
          <w:sz w:val="22"/>
          <w:szCs w:val="22"/>
        </w:rPr>
        <w:t xml:space="preserve">Objeto: </w:t>
      </w:r>
      <w:r w:rsidRPr="00735D67">
        <w:rPr>
          <w:rFonts w:ascii="Tahoma" w:hAnsi="Tahoma" w:cs="Tahoma"/>
          <w:sz w:val="22"/>
          <w:szCs w:val="22"/>
        </w:rPr>
        <w:t xml:space="preserve">Ofrecer una información adecuada a usuarios, familiares, profesionales o cualquier persona sobre trastornos mentales de tipo psicótico y discapacidad por enfermedad mental en general para favorecer el conocimiento de esta problemática en la sociedad así como  los recursos que ofrece la comunidad. </w:t>
      </w:r>
    </w:p>
    <w:p w:rsidR="00F7065C" w:rsidRPr="00202A3D" w:rsidRDefault="00F7065C" w:rsidP="00F7065C">
      <w:pPr>
        <w:pStyle w:val="Encabezado"/>
        <w:spacing w:line="360" w:lineRule="auto"/>
        <w:ind w:left="720" w:right="-70"/>
        <w:jc w:val="both"/>
        <w:rPr>
          <w:rFonts w:ascii="Tahoma" w:hAnsi="Tahoma" w:cs="Tahoma"/>
          <w:b/>
          <w:sz w:val="22"/>
          <w:szCs w:val="22"/>
          <w:u w:val="single"/>
        </w:rPr>
      </w:pPr>
    </w:p>
    <w:p w:rsidR="00F7065C" w:rsidRPr="00735D67" w:rsidRDefault="00F7065C" w:rsidP="00F7065C">
      <w:pPr>
        <w:pStyle w:val="Encabezado"/>
        <w:numPr>
          <w:ilvl w:val="0"/>
          <w:numId w:val="5"/>
        </w:numPr>
        <w:spacing w:line="360" w:lineRule="auto"/>
        <w:ind w:right="142"/>
        <w:jc w:val="both"/>
        <w:rPr>
          <w:rFonts w:ascii="Tahoma" w:hAnsi="Tahoma" w:cs="Tahoma"/>
          <w:sz w:val="22"/>
          <w:szCs w:val="22"/>
        </w:rPr>
      </w:pPr>
      <w:r w:rsidRPr="00735D67">
        <w:rPr>
          <w:rFonts w:ascii="Tahoma" w:hAnsi="Tahoma" w:cs="Tahoma"/>
          <w:b/>
          <w:sz w:val="22"/>
          <w:szCs w:val="22"/>
        </w:rPr>
        <w:t xml:space="preserve">Actuaciones: </w:t>
      </w:r>
    </w:p>
    <w:p w:rsidR="00F7065C" w:rsidRPr="00735D67" w:rsidRDefault="00F7065C" w:rsidP="00F7065C">
      <w:pPr>
        <w:pStyle w:val="Encabezado"/>
        <w:tabs>
          <w:tab w:val="left" w:pos="1134"/>
        </w:tabs>
        <w:spacing w:line="360" w:lineRule="auto"/>
        <w:ind w:right="142"/>
        <w:rPr>
          <w:rFonts w:ascii="Tahoma" w:hAnsi="Tahoma" w:cs="Tahoma"/>
          <w:sz w:val="22"/>
          <w:szCs w:val="22"/>
        </w:rPr>
      </w:pPr>
      <w:r w:rsidRPr="00735D67">
        <w:rPr>
          <w:rFonts w:ascii="Tahoma" w:hAnsi="Tahoma" w:cs="Tahoma"/>
          <w:sz w:val="22"/>
          <w:szCs w:val="22"/>
        </w:rPr>
        <w:tab/>
        <w:t xml:space="preserve">▪ Información sobre la enfermedad mental. </w:t>
      </w:r>
    </w:p>
    <w:p w:rsidR="00F7065C" w:rsidRPr="00735D67" w:rsidRDefault="00F7065C" w:rsidP="00F7065C">
      <w:pPr>
        <w:pStyle w:val="Encabezado"/>
        <w:tabs>
          <w:tab w:val="left" w:pos="1134"/>
        </w:tabs>
        <w:spacing w:line="360" w:lineRule="auto"/>
        <w:ind w:right="142"/>
        <w:rPr>
          <w:rFonts w:ascii="Tahoma" w:hAnsi="Tahoma" w:cs="Tahoma"/>
          <w:sz w:val="22"/>
          <w:szCs w:val="22"/>
        </w:rPr>
      </w:pPr>
      <w:r w:rsidRPr="00735D67">
        <w:rPr>
          <w:rFonts w:ascii="Tahoma" w:hAnsi="Tahoma" w:cs="Tahoma"/>
          <w:sz w:val="22"/>
          <w:szCs w:val="22"/>
        </w:rPr>
        <w:tab/>
        <w:t xml:space="preserve">▪ Orientación sobre pautas elementales en cuanto al tratamiento. </w:t>
      </w:r>
    </w:p>
    <w:p w:rsidR="00F7065C" w:rsidRPr="00735D67" w:rsidRDefault="00F7065C" w:rsidP="00F7065C">
      <w:pPr>
        <w:pStyle w:val="Encabezado"/>
        <w:tabs>
          <w:tab w:val="left" w:pos="1134"/>
        </w:tabs>
        <w:spacing w:line="360" w:lineRule="auto"/>
        <w:ind w:right="142"/>
        <w:rPr>
          <w:rFonts w:ascii="Tahoma" w:hAnsi="Tahoma" w:cs="Tahoma"/>
          <w:sz w:val="22"/>
          <w:szCs w:val="22"/>
        </w:rPr>
      </w:pPr>
      <w:r w:rsidRPr="00735D67">
        <w:rPr>
          <w:rFonts w:ascii="Tahoma" w:hAnsi="Tahoma" w:cs="Tahoma"/>
          <w:sz w:val="22"/>
          <w:szCs w:val="22"/>
        </w:rPr>
        <w:tab/>
        <w:t>▪ Trami</w:t>
      </w:r>
      <w:r>
        <w:rPr>
          <w:rFonts w:ascii="Tahoma" w:hAnsi="Tahoma" w:cs="Tahoma"/>
          <w:sz w:val="22"/>
          <w:szCs w:val="22"/>
        </w:rPr>
        <w:t>tación y canalización de quejas y/ o sugerencias.</w:t>
      </w:r>
    </w:p>
    <w:p w:rsidR="00F7065C" w:rsidRPr="00735D67" w:rsidRDefault="00F7065C" w:rsidP="00F7065C">
      <w:pPr>
        <w:pStyle w:val="Encabezado"/>
        <w:tabs>
          <w:tab w:val="left" w:pos="1134"/>
        </w:tabs>
        <w:spacing w:line="360" w:lineRule="auto"/>
        <w:ind w:left="-76" w:right="142"/>
        <w:rPr>
          <w:rFonts w:ascii="Tahoma" w:hAnsi="Tahoma" w:cs="Tahoma"/>
          <w:sz w:val="22"/>
          <w:szCs w:val="22"/>
        </w:rPr>
      </w:pPr>
      <w:r w:rsidRPr="00735D67">
        <w:rPr>
          <w:rFonts w:ascii="Tahoma" w:hAnsi="Tahoma" w:cs="Tahoma"/>
          <w:sz w:val="22"/>
          <w:szCs w:val="22"/>
        </w:rPr>
        <w:tab/>
        <w:t>▪ Información sobre recursos de Salud Mental, acceso a éstos.</w:t>
      </w:r>
    </w:p>
    <w:p w:rsidR="00F7065C" w:rsidRPr="00735D67" w:rsidRDefault="00F7065C" w:rsidP="00F7065C">
      <w:pPr>
        <w:pStyle w:val="Encabezado"/>
        <w:tabs>
          <w:tab w:val="left" w:pos="1134"/>
        </w:tabs>
        <w:spacing w:line="360" w:lineRule="auto"/>
        <w:ind w:left="1134" w:right="142"/>
        <w:rPr>
          <w:rFonts w:ascii="Tahoma" w:hAnsi="Tahoma" w:cs="Tahoma"/>
          <w:sz w:val="22"/>
          <w:szCs w:val="22"/>
        </w:rPr>
      </w:pPr>
      <w:r w:rsidRPr="00735D67">
        <w:rPr>
          <w:rFonts w:ascii="Tahoma" w:hAnsi="Tahoma" w:cs="Tahoma"/>
          <w:sz w:val="22"/>
          <w:szCs w:val="22"/>
        </w:rPr>
        <w:tab/>
        <w:t>▪ Tramitación y acompañamiento en ingresos involuntarios en la unidad de agudos.</w:t>
      </w:r>
    </w:p>
    <w:p w:rsidR="00F7065C" w:rsidRPr="00735D67" w:rsidRDefault="00F7065C" w:rsidP="00F7065C">
      <w:pPr>
        <w:pStyle w:val="Encabezado"/>
        <w:tabs>
          <w:tab w:val="clear" w:pos="4252"/>
          <w:tab w:val="clear" w:pos="8504"/>
          <w:tab w:val="left" w:pos="1134"/>
        </w:tabs>
        <w:spacing w:line="360" w:lineRule="auto"/>
        <w:ind w:left="-76" w:right="142"/>
        <w:rPr>
          <w:rFonts w:ascii="Tahoma" w:hAnsi="Tahoma" w:cs="Tahoma"/>
          <w:sz w:val="22"/>
          <w:szCs w:val="22"/>
        </w:rPr>
      </w:pPr>
      <w:r w:rsidRPr="00735D67">
        <w:rPr>
          <w:rFonts w:ascii="Tahoma" w:hAnsi="Tahoma" w:cs="Tahoma"/>
          <w:sz w:val="22"/>
          <w:szCs w:val="22"/>
        </w:rPr>
        <w:tab/>
        <w:t>▪ Informaciones puntuales de profesionales.</w:t>
      </w:r>
    </w:p>
    <w:p w:rsidR="00F7065C" w:rsidRPr="00735D67" w:rsidRDefault="00F7065C" w:rsidP="00F7065C">
      <w:pPr>
        <w:tabs>
          <w:tab w:val="left" w:pos="993"/>
        </w:tabs>
        <w:spacing w:line="360" w:lineRule="auto"/>
        <w:ind w:left="1134" w:right="142"/>
        <w:rPr>
          <w:rFonts w:ascii="Tahoma" w:hAnsi="Tahoma" w:cs="Tahoma"/>
          <w:sz w:val="22"/>
          <w:szCs w:val="22"/>
        </w:rPr>
      </w:pPr>
      <w:r w:rsidRPr="00735D67">
        <w:rPr>
          <w:rFonts w:ascii="Tahoma" w:hAnsi="Tahoma" w:cs="Tahoma"/>
          <w:sz w:val="22"/>
          <w:szCs w:val="22"/>
        </w:rPr>
        <w:t xml:space="preserve">▪ </w:t>
      </w:r>
      <w:r w:rsidRPr="00735D67">
        <w:rPr>
          <w:rFonts w:ascii="Tahoma" w:hAnsi="Tahoma" w:cs="Tahoma"/>
          <w:bCs/>
          <w:sz w:val="22"/>
          <w:szCs w:val="22"/>
        </w:rPr>
        <w:t>Tramitación de prestaciones,</w:t>
      </w:r>
      <w:r w:rsidRPr="00735D67">
        <w:rPr>
          <w:rFonts w:ascii="Tahoma" w:hAnsi="Tahoma" w:cs="Tahoma"/>
          <w:sz w:val="22"/>
          <w:szCs w:val="22"/>
        </w:rPr>
        <w:t xml:space="preserve"> solicitud </w:t>
      </w:r>
      <w:r>
        <w:rPr>
          <w:rFonts w:ascii="Tahoma" w:hAnsi="Tahoma" w:cs="Tahoma"/>
          <w:sz w:val="22"/>
          <w:szCs w:val="22"/>
        </w:rPr>
        <w:t>de certificados de discapacidad.</w:t>
      </w:r>
    </w:p>
    <w:p w:rsidR="00F7065C" w:rsidRPr="00735D67" w:rsidRDefault="00F7065C" w:rsidP="00F7065C">
      <w:pPr>
        <w:tabs>
          <w:tab w:val="left" w:pos="1134"/>
        </w:tabs>
        <w:spacing w:line="360" w:lineRule="auto"/>
        <w:ind w:right="142"/>
        <w:rPr>
          <w:rFonts w:ascii="Tahoma" w:hAnsi="Tahoma" w:cs="Tahoma"/>
          <w:sz w:val="22"/>
          <w:szCs w:val="22"/>
        </w:rPr>
      </w:pPr>
      <w:r w:rsidRPr="00735D67">
        <w:rPr>
          <w:rFonts w:ascii="Tahoma" w:hAnsi="Tahoma" w:cs="Tahoma"/>
          <w:sz w:val="22"/>
          <w:szCs w:val="22"/>
        </w:rPr>
        <w:tab/>
        <w:t>▪ Asesoramiento individualizado en cuanto al manejo de la enfermedad.</w:t>
      </w:r>
    </w:p>
    <w:p w:rsidR="00F7065C" w:rsidRDefault="00F7065C" w:rsidP="00F7065C">
      <w:pPr>
        <w:tabs>
          <w:tab w:val="left" w:pos="1134"/>
        </w:tabs>
        <w:spacing w:line="360" w:lineRule="auto"/>
        <w:ind w:left="708" w:right="142"/>
        <w:rPr>
          <w:rFonts w:ascii="Tahoma" w:hAnsi="Tahoma" w:cs="Tahoma"/>
          <w:sz w:val="22"/>
          <w:szCs w:val="22"/>
        </w:rPr>
      </w:pPr>
      <w:r w:rsidRPr="00735D67">
        <w:rPr>
          <w:rFonts w:ascii="Tahoma" w:hAnsi="Tahoma" w:cs="Tahoma"/>
          <w:sz w:val="22"/>
          <w:szCs w:val="22"/>
        </w:rPr>
        <w:tab/>
        <w:t xml:space="preserve">▪ Apoyo individualizado puntual a personas con </w:t>
      </w:r>
      <w:r>
        <w:rPr>
          <w:rFonts w:ascii="Tahoma" w:hAnsi="Tahoma" w:cs="Tahoma"/>
          <w:sz w:val="22"/>
          <w:szCs w:val="22"/>
        </w:rPr>
        <w:t xml:space="preserve"> discapacidad por    </w:t>
      </w:r>
    </w:p>
    <w:p w:rsidR="00F7065C" w:rsidRPr="00735D67" w:rsidRDefault="00F7065C" w:rsidP="00F7065C">
      <w:pPr>
        <w:tabs>
          <w:tab w:val="left" w:pos="1134"/>
        </w:tabs>
        <w:spacing w:line="360" w:lineRule="auto"/>
        <w:ind w:left="708" w:right="142"/>
        <w:rPr>
          <w:rFonts w:ascii="Tahoma" w:hAnsi="Tahoma" w:cs="Tahoma"/>
          <w:sz w:val="22"/>
          <w:szCs w:val="22"/>
        </w:rPr>
      </w:pPr>
      <w:r>
        <w:rPr>
          <w:rFonts w:ascii="Tahoma" w:hAnsi="Tahoma" w:cs="Tahoma"/>
          <w:sz w:val="22"/>
          <w:szCs w:val="22"/>
        </w:rPr>
        <w:t xml:space="preserve">       </w:t>
      </w:r>
      <w:proofErr w:type="gramStart"/>
      <w:r>
        <w:rPr>
          <w:rFonts w:ascii="Tahoma" w:hAnsi="Tahoma" w:cs="Tahoma"/>
          <w:sz w:val="22"/>
          <w:szCs w:val="22"/>
        </w:rPr>
        <w:t>e</w:t>
      </w:r>
      <w:r w:rsidRPr="00735D67">
        <w:rPr>
          <w:rFonts w:ascii="Tahoma" w:hAnsi="Tahoma" w:cs="Tahoma"/>
          <w:sz w:val="22"/>
          <w:szCs w:val="22"/>
        </w:rPr>
        <w:t>nfermedad</w:t>
      </w:r>
      <w:proofErr w:type="gramEnd"/>
      <w:r>
        <w:rPr>
          <w:rFonts w:ascii="Tahoma" w:hAnsi="Tahoma" w:cs="Tahoma"/>
          <w:sz w:val="22"/>
          <w:szCs w:val="22"/>
        </w:rPr>
        <w:t xml:space="preserve"> </w:t>
      </w:r>
      <w:r w:rsidRPr="00735D67">
        <w:rPr>
          <w:rFonts w:ascii="Tahoma" w:hAnsi="Tahoma" w:cs="Tahoma"/>
          <w:sz w:val="22"/>
          <w:szCs w:val="22"/>
        </w:rPr>
        <w:t xml:space="preserve"> mental</w:t>
      </w:r>
      <w:r>
        <w:rPr>
          <w:rFonts w:ascii="Tahoma" w:hAnsi="Tahoma" w:cs="Tahoma"/>
          <w:sz w:val="22"/>
          <w:szCs w:val="22"/>
        </w:rPr>
        <w:t>.</w:t>
      </w:r>
    </w:p>
    <w:p w:rsidR="00F7065C" w:rsidRPr="00735D67" w:rsidRDefault="00F7065C" w:rsidP="00F7065C">
      <w:pPr>
        <w:tabs>
          <w:tab w:val="left" w:pos="1134"/>
        </w:tabs>
        <w:spacing w:line="360" w:lineRule="auto"/>
        <w:ind w:right="142"/>
        <w:rPr>
          <w:rFonts w:ascii="Tahoma" w:hAnsi="Tahoma" w:cs="Tahoma"/>
          <w:sz w:val="22"/>
          <w:szCs w:val="22"/>
        </w:rPr>
      </w:pPr>
      <w:r w:rsidRPr="00735D67">
        <w:rPr>
          <w:rFonts w:ascii="Tahoma" w:hAnsi="Tahoma" w:cs="Tahoma"/>
          <w:sz w:val="22"/>
          <w:szCs w:val="22"/>
        </w:rPr>
        <w:tab/>
        <w:t>▪ Información sobre la ley de dependencia y ayuda en la tramitación.</w:t>
      </w:r>
    </w:p>
    <w:p w:rsidR="00F7065C" w:rsidRPr="00735D67" w:rsidRDefault="00F7065C" w:rsidP="00F7065C">
      <w:pPr>
        <w:tabs>
          <w:tab w:val="left" w:pos="1134"/>
        </w:tabs>
        <w:spacing w:line="360" w:lineRule="auto"/>
        <w:ind w:right="142"/>
        <w:rPr>
          <w:rFonts w:ascii="Tahoma" w:hAnsi="Tahoma" w:cs="Tahoma"/>
          <w:sz w:val="22"/>
          <w:szCs w:val="22"/>
        </w:rPr>
      </w:pPr>
      <w:r w:rsidRPr="00735D67">
        <w:rPr>
          <w:rFonts w:ascii="Tahoma" w:hAnsi="Tahoma" w:cs="Tahoma"/>
          <w:sz w:val="22"/>
          <w:szCs w:val="22"/>
        </w:rPr>
        <w:tab/>
        <w:t>▪ Información sobre prestaciones sociales.</w:t>
      </w:r>
    </w:p>
    <w:p w:rsidR="00F7065C" w:rsidRPr="00735D67" w:rsidRDefault="00F7065C" w:rsidP="00F7065C">
      <w:pPr>
        <w:tabs>
          <w:tab w:val="left" w:pos="1134"/>
        </w:tabs>
        <w:spacing w:line="360" w:lineRule="auto"/>
        <w:ind w:right="142"/>
        <w:rPr>
          <w:rFonts w:ascii="Tahoma" w:hAnsi="Tahoma" w:cs="Tahoma"/>
          <w:sz w:val="22"/>
          <w:szCs w:val="22"/>
        </w:rPr>
      </w:pPr>
      <w:r w:rsidRPr="00735D67">
        <w:rPr>
          <w:rFonts w:ascii="Tahoma" w:hAnsi="Tahoma" w:cs="Tahoma"/>
          <w:sz w:val="22"/>
          <w:szCs w:val="22"/>
        </w:rPr>
        <w:tab/>
        <w:t>▪ Información y asesoramiento a familias.</w:t>
      </w:r>
    </w:p>
    <w:p w:rsidR="00F7065C" w:rsidRPr="00735D67" w:rsidRDefault="00F7065C" w:rsidP="00F7065C">
      <w:pPr>
        <w:tabs>
          <w:tab w:val="left" w:pos="1134"/>
        </w:tabs>
        <w:spacing w:line="360" w:lineRule="auto"/>
        <w:ind w:right="142"/>
        <w:rPr>
          <w:rFonts w:ascii="Tahoma" w:hAnsi="Tahoma" w:cs="Tahoma"/>
          <w:sz w:val="22"/>
          <w:szCs w:val="22"/>
        </w:rPr>
      </w:pPr>
      <w:r w:rsidRPr="00735D67">
        <w:rPr>
          <w:rFonts w:ascii="Tahoma" w:hAnsi="Tahoma" w:cs="Tahoma"/>
          <w:sz w:val="22"/>
          <w:szCs w:val="22"/>
        </w:rPr>
        <w:tab/>
        <w:t>▪ Intervención en crisis.</w:t>
      </w:r>
    </w:p>
    <w:p w:rsidR="00F7065C" w:rsidRPr="00735D67" w:rsidRDefault="00F7065C" w:rsidP="00F7065C">
      <w:pPr>
        <w:tabs>
          <w:tab w:val="left" w:pos="1134"/>
        </w:tabs>
        <w:spacing w:line="360" w:lineRule="auto"/>
        <w:ind w:right="142"/>
        <w:rPr>
          <w:rFonts w:ascii="Tahoma" w:hAnsi="Tahoma" w:cs="Tahoma"/>
          <w:sz w:val="22"/>
          <w:szCs w:val="22"/>
        </w:rPr>
      </w:pPr>
      <w:r w:rsidRPr="00735D67">
        <w:rPr>
          <w:rFonts w:ascii="Tahoma" w:hAnsi="Tahoma" w:cs="Tahoma"/>
          <w:sz w:val="22"/>
          <w:szCs w:val="22"/>
        </w:rPr>
        <w:tab/>
        <w:t>▪ Valoración y derivación a CEAS.</w:t>
      </w:r>
    </w:p>
    <w:p w:rsidR="00F7065C" w:rsidRPr="00735D67" w:rsidRDefault="00F7065C" w:rsidP="00F7065C">
      <w:pPr>
        <w:pStyle w:val="Encabezado"/>
        <w:tabs>
          <w:tab w:val="clear" w:pos="4252"/>
          <w:tab w:val="clear" w:pos="8504"/>
          <w:tab w:val="left" w:pos="1134"/>
        </w:tabs>
        <w:spacing w:line="360" w:lineRule="auto"/>
        <w:ind w:right="142"/>
        <w:jc w:val="both"/>
        <w:rPr>
          <w:rFonts w:ascii="Tahoma" w:hAnsi="Tahoma" w:cs="Tahoma"/>
          <w:sz w:val="22"/>
          <w:szCs w:val="22"/>
        </w:rPr>
      </w:pPr>
      <w:r w:rsidRPr="00735D67">
        <w:rPr>
          <w:rFonts w:ascii="Tahoma" w:hAnsi="Tahoma" w:cs="Tahoma"/>
          <w:sz w:val="22"/>
          <w:szCs w:val="22"/>
        </w:rPr>
        <w:tab/>
        <w:t>▪ Valoración y derivación a Salud Mental</w:t>
      </w:r>
      <w:r>
        <w:rPr>
          <w:rFonts w:ascii="Tahoma" w:hAnsi="Tahoma" w:cs="Tahoma"/>
          <w:sz w:val="22"/>
          <w:szCs w:val="22"/>
        </w:rPr>
        <w:t>.</w:t>
      </w:r>
    </w:p>
    <w:p w:rsidR="00F7065C" w:rsidRPr="00735D67" w:rsidRDefault="00F7065C" w:rsidP="00F7065C">
      <w:pPr>
        <w:pStyle w:val="Encabezado"/>
        <w:tabs>
          <w:tab w:val="clear" w:pos="4252"/>
          <w:tab w:val="clear" w:pos="8504"/>
          <w:tab w:val="left" w:pos="1134"/>
        </w:tabs>
        <w:spacing w:line="360" w:lineRule="auto"/>
        <w:ind w:right="142"/>
        <w:jc w:val="both"/>
        <w:rPr>
          <w:rFonts w:ascii="Tahoma" w:hAnsi="Tahoma" w:cs="Tahoma"/>
          <w:sz w:val="22"/>
          <w:szCs w:val="22"/>
        </w:rPr>
      </w:pPr>
      <w:r w:rsidRPr="00735D67">
        <w:rPr>
          <w:rFonts w:ascii="Tahoma" w:hAnsi="Tahoma" w:cs="Tahoma"/>
          <w:sz w:val="22"/>
          <w:szCs w:val="22"/>
        </w:rPr>
        <w:tab/>
        <w:t xml:space="preserve">▪ Valoración y derivación a atención </w:t>
      </w:r>
      <w:proofErr w:type="spellStart"/>
      <w:r w:rsidRPr="00735D67">
        <w:rPr>
          <w:rFonts w:ascii="Tahoma" w:hAnsi="Tahoma" w:cs="Tahoma"/>
          <w:sz w:val="22"/>
          <w:szCs w:val="22"/>
        </w:rPr>
        <w:t>sociosanitaria</w:t>
      </w:r>
      <w:proofErr w:type="spellEnd"/>
      <w:r>
        <w:rPr>
          <w:rFonts w:ascii="Tahoma" w:hAnsi="Tahoma" w:cs="Tahoma"/>
          <w:sz w:val="22"/>
          <w:szCs w:val="22"/>
        </w:rPr>
        <w:t>.</w:t>
      </w:r>
    </w:p>
    <w:p w:rsidR="00F7065C" w:rsidRPr="00735D67" w:rsidRDefault="00F7065C" w:rsidP="00F7065C">
      <w:pPr>
        <w:pStyle w:val="Encabezado"/>
        <w:tabs>
          <w:tab w:val="clear" w:pos="4252"/>
          <w:tab w:val="clear" w:pos="8504"/>
          <w:tab w:val="left" w:pos="1134"/>
        </w:tabs>
        <w:spacing w:line="360" w:lineRule="auto"/>
        <w:ind w:right="142"/>
        <w:jc w:val="both"/>
        <w:rPr>
          <w:rFonts w:ascii="Tahoma" w:hAnsi="Tahoma" w:cs="Tahoma"/>
          <w:sz w:val="22"/>
          <w:szCs w:val="22"/>
        </w:rPr>
      </w:pPr>
      <w:r w:rsidRPr="00735D67">
        <w:rPr>
          <w:rFonts w:ascii="Tahoma" w:hAnsi="Tahoma" w:cs="Tahoma"/>
          <w:sz w:val="22"/>
          <w:szCs w:val="22"/>
        </w:rPr>
        <w:t xml:space="preserve">               ▪ Valoración y derivación a recursos comunitarios</w:t>
      </w:r>
      <w:r>
        <w:rPr>
          <w:rFonts w:ascii="Tahoma" w:hAnsi="Tahoma" w:cs="Tahoma"/>
          <w:sz w:val="22"/>
          <w:szCs w:val="22"/>
        </w:rPr>
        <w:t>.</w:t>
      </w:r>
    </w:p>
    <w:p w:rsidR="00F7065C" w:rsidRPr="00735D67" w:rsidRDefault="00F7065C" w:rsidP="00F7065C">
      <w:pPr>
        <w:spacing w:line="360" w:lineRule="auto"/>
        <w:ind w:right="142"/>
        <w:rPr>
          <w:rFonts w:ascii="Tahoma" w:hAnsi="Tahoma" w:cs="Tahoma"/>
          <w:b/>
          <w:sz w:val="22"/>
          <w:szCs w:val="22"/>
          <w:u w:val="single"/>
        </w:rPr>
      </w:pPr>
    </w:p>
    <w:p w:rsidR="00F7065C" w:rsidRPr="00735D67" w:rsidRDefault="00F7065C" w:rsidP="00F7065C">
      <w:pPr>
        <w:numPr>
          <w:ilvl w:val="0"/>
          <w:numId w:val="6"/>
        </w:numPr>
        <w:spacing w:line="360" w:lineRule="auto"/>
        <w:ind w:right="142"/>
        <w:rPr>
          <w:rFonts w:ascii="Tahoma" w:hAnsi="Tahoma" w:cs="Tahoma"/>
          <w:b/>
          <w:sz w:val="22"/>
          <w:szCs w:val="22"/>
          <w:u w:val="single"/>
        </w:rPr>
      </w:pPr>
      <w:r w:rsidRPr="00735D67">
        <w:rPr>
          <w:rFonts w:ascii="Tahoma" w:hAnsi="Tahoma" w:cs="Tahoma"/>
          <w:b/>
          <w:sz w:val="22"/>
          <w:szCs w:val="22"/>
        </w:rPr>
        <w:t xml:space="preserve">Temporalización: </w:t>
      </w:r>
      <w:r w:rsidRPr="00735D67">
        <w:rPr>
          <w:rFonts w:ascii="Tahoma" w:hAnsi="Tahoma" w:cs="Tahoma"/>
          <w:sz w:val="22"/>
          <w:szCs w:val="22"/>
        </w:rPr>
        <w:t>De Enero a Diciembre. Horario de 9:00 a 14:00 horas de lunes a viernes y de 16:30 a 19:30 de lunes a jueves.</w:t>
      </w:r>
    </w:p>
    <w:p w:rsidR="00F7065C" w:rsidRPr="00735D67" w:rsidRDefault="00F7065C" w:rsidP="00F7065C">
      <w:pPr>
        <w:spacing w:line="360" w:lineRule="auto"/>
        <w:ind w:right="142"/>
        <w:rPr>
          <w:rFonts w:ascii="Tahoma" w:hAnsi="Tahoma" w:cs="Tahoma"/>
          <w:b/>
          <w:sz w:val="22"/>
          <w:szCs w:val="22"/>
          <w:u w:val="single"/>
        </w:rPr>
      </w:pPr>
    </w:p>
    <w:p w:rsidR="00F7065C" w:rsidRDefault="00F7065C" w:rsidP="00F7065C">
      <w:pPr>
        <w:numPr>
          <w:ilvl w:val="0"/>
          <w:numId w:val="6"/>
        </w:numPr>
        <w:spacing w:line="360" w:lineRule="auto"/>
        <w:ind w:right="-71"/>
        <w:rPr>
          <w:rFonts w:ascii="Tahoma" w:hAnsi="Tahoma" w:cs="Tahoma"/>
          <w:sz w:val="22"/>
          <w:szCs w:val="22"/>
        </w:rPr>
      </w:pPr>
      <w:r w:rsidRPr="00735D67">
        <w:rPr>
          <w:rFonts w:ascii="Tahoma" w:hAnsi="Tahoma" w:cs="Tahoma"/>
          <w:b/>
          <w:sz w:val="22"/>
          <w:szCs w:val="22"/>
        </w:rPr>
        <w:t xml:space="preserve">Destinatarios: </w:t>
      </w:r>
      <w:r w:rsidRPr="00735D67">
        <w:rPr>
          <w:rFonts w:ascii="Tahoma" w:hAnsi="Tahoma" w:cs="Tahoma"/>
          <w:sz w:val="22"/>
          <w:szCs w:val="22"/>
        </w:rPr>
        <w:t>Personas con enfermedad mental, familias, profesionales que trabajan con personas con enfermedad mental, así como alumnos que desean formación sobre enfermedad mental.</w:t>
      </w:r>
    </w:p>
    <w:p w:rsidR="00444E26" w:rsidRPr="00735D67" w:rsidRDefault="00444E26" w:rsidP="00444E26">
      <w:pPr>
        <w:spacing w:line="360" w:lineRule="auto"/>
        <w:ind w:right="-71"/>
        <w:rPr>
          <w:rFonts w:ascii="Tahoma" w:hAnsi="Tahoma" w:cs="Tahoma"/>
          <w:sz w:val="22"/>
          <w:szCs w:val="22"/>
        </w:rPr>
      </w:pPr>
    </w:p>
    <w:p w:rsidR="00444E26" w:rsidRPr="00444E26" w:rsidRDefault="00444E26" w:rsidP="00444E26">
      <w:pPr>
        <w:numPr>
          <w:ilvl w:val="0"/>
          <w:numId w:val="6"/>
        </w:numPr>
        <w:spacing w:line="360" w:lineRule="auto"/>
        <w:ind w:right="142"/>
        <w:rPr>
          <w:rFonts w:ascii="Tahoma" w:hAnsi="Tahoma" w:cs="Tahoma"/>
          <w:sz w:val="22"/>
          <w:szCs w:val="22"/>
        </w:rPr>
      </w:pPr>
      <w:r>
        <w:rPr>
          <w:rFonts w:ascii="Tahoma" w:hAnsi="Tahoma" w:cs="Tahoma"/>
          <w:b/>
          <w:sz w:val="22"/>
          <w:szCs w:val="22"/>
        </w:rPr>
        <w:t xml:space="preserve">Número de participantes: </w:t>
      </w:r>
      <w:r>
        <w:rPr>
          <w:rFonts w:ascii="Tahoma" w:hAnsi="Tahoma" w:cs="Tahoma"/>
          <w:sz w:val="22"/>
          <w:szCs w:val="22"/>
        </w:rPr>
        <w:t>61</w:t>
      </w:r>
      <w:r w:rsidRPr="008D06EA">
        <w:rPr>
          <w:rFonts w:ascii="Tahoma" w:hAnsi="Tahoma" w:cs="Tahoma"/>
          <w:sz w:val="22"/>
          <w:szCs w:val="22"/>
        </w:rPr>
        <w:t xml:space="preserve"> </w:t>
      </w:r>
      <w:r w:rsidRPr="002365AC">
        <w:rPr>
          <w:rFonts w:ascii="Tahoma" w:hAnsi="Tahoma" w:cs="Tahoma"/>
          <w:sz w:val="22"/>
          <w:szCs w:val="22"/>
        </w:rPr>
        <w:t xml:space="preserve">personas en total, de las </w:t>
      </w:r>
      <w:r>
        <w:rPr>
          <w:rFonts w:ascii="Tahoma" w:hAnsi="Tahoma" w:cs="Tahoma"/>
          <w:sz w:val="22"/>
          <w:szCs w:val="22"/>
        </w:rPr>
        <w:t>cuales 36 han sido usuarios, 16 familiares, 5 profesionales nuevos y 4 alumnos que desean formación sobre enfermedad mental.</w:t>
      </w:r>
      <w:r w:rsidRPr="002365AC">
        <w:rPr>
          <w:rFonts w:ascii="Tahoma" w:hAnsi="Tahoma" w:cs="Tahoma"/>
          <w:sz w:val="22"/>
          <w:szCs w:val="22"/>
        </w:rPr>
        <w:t xml:space="preserve">  </w:t>
      </w:r>
      <w:r>
        <w:rPr>
          <w:rFonts w:ascii="Tahoma" w:hAnsi="Tahoma" w:cs="Tahoma"/>
          <w:sz w:val="22"/>
          <w:szCs w:val="22"/>
        </w:rPr>
        <w:t>31</w:t>
      </w:r>
      <w:r w:rsidRPr="002365AC">
        <w:rPr>
          <w:rFonts w:ascii="Tahoma" w:hAnsi="Tahoma" w:cs="Tahoma"/>
          <w:sz w:val="22"/>
          <w:szCs w:val="22"/>
        </w:rPr>
        <w:t xml:space="preserve"> usuarios </w:t>
      </w:r>
      <w:r>
        <w:rPr>
          <w:rFonts w:ascii="Tahoma" w:hAnsi="Tahoma" w:cs="Tahoma"/>
          <w:sz w:val="22"/>
          <w:szCs w:val="22"/>
        </w:rPr>
        <w:t xml:space="preserve">nuevos </w:t>
      </w:r>
      <w:r w:rsidRPr="002365AC">
        <w:rPr>
          <w:rFonts w:ascii="Tahoma" w:hAnsi="Tahoma" w:cs="Tahoma"/>
          <w:sz w:val="22"/>
          <w:szCs w:val="22"/>
        </w:rPr>
        <w:t>se han incorporado a centros y servicios de la asociación.</w:t>
      </w:r>
      <w:r>
        <w:rPr>
          <w:rFonts w:ascii="Tahoma" w:hAnsi="Tahoma" w:cs="Tahoma"/>
          <w:sz w:val="22"/>
          <w:szCs w:val="22"/>
        </w:rPr>
        <w:t xml:space="preserve"> </w:t>
      </w:r>
      <w:r w:rsidRPr="003031BB">
        <w:rPr>
          <w:rFonts w:ascii="Tahoma" w:hAnsi="Tahoma" w:cs="Tahoma"/>
          <w:sz w:val="22"/>
          <w:szCs w:val="22"/>
        </w:rPr>
        <w:t xml:space="preserve"> (</w:t>
      </w:r>
      <w:r>
        <w:rPr>
          <w:rFonts w:ascii="Tahoma" w:hAnsi="Tahoma" w:cs="Tahoma"/>
          <w:sz w:val="22"/>
          <w:szCs w:val="22"/>
        </w:rPr>
        <w:t>usuarios y familiares de nueva incorporación)</w:t>
      </w:r>
    </w:p>
    <w:p w:rsidR="00F7065C" w:rsidRPr="00735D67" w:rsidRDefault="00F7065C" w:rsidP="00F7065C">
      <w:pPr>
        <w:spacing w:line="360" w:lineRule="auto"/>
        <w:ind w:left="360" w:right="142"/>
        <w:rPr>
          <w:rFonts w:ascii="Tahoma" w:hAnsi="Tahoma" w:cs="Tahoma"/>
          <w:b/>
          <w:sz w:val="22"/>
          <w:szCs w:val="22"/>
        </w:rPr>
      </w:pPr>
    </w:p>
    <w:p w:rsidR="00F7065C" w:rsidRPr="00735D67" w:rsidRDefault="00F7065C" w:rsidP="00F7065C">
      <w:pPr>
        <w:spacing w:line="360" w:lineRule="auto"/>
        <w:ind w:right="142"/>
        <w:rPr>
          <w:rFonts w:ascii="Tahoma" w:hAnsi="Tahoma" w:cs="Tahoma"/>
          <w:sz w:val="22"/>
          <w:szCs w:val="22"/>
        </w:rPr>
      </w:pPr>
    </w:p>
    <w:p w:rsidR="00F7065C" w:rsidRPr="002365AC" w:rsidRDefault="00F7065C" w:rsidP="00F7065C">
      <w:pPr>
        <w:pStyle w:val="Encabezado"/>
        <w:numPr>
          <w:ilvl w:val="1"/>
          <w:numId w:val="10"/>
        </w:numPr>
        <w:tabs>
          <w:tab w:val="clear" w:pos="4252"/>
          <w:tab w:val="clear" w:pos="8504"/>
        </w:tabs>
        <w:spacing w:line="360" w:lineRule="auto"/>
        <w:ind w:right="142"/>
        <w:rPr>
          <w:rFonts w:ascii="Tahoma" w:hAnsi="Tahoma" w:cs="Tahoma"/>
          <w:sz w:val="22"/>
          <w:szCs w:val="22"/>
          <w:u w:val="single"/>
        </w:rPr>
      </w:pPr>
      <w:r w:rsidRPr="002365AC">
        <w:rPr>
          <w:rFonts w:ascii="Tahoma" w:hAnsi="Tahoma" w:cs="Tahoma"/>
          <w:sz w:val="22"/>
          <w:szCs w:val="22"/>
          <w:u w:val="single"/>
        </w:rPr>
        <w:t>GESTIÓN DE LA ENTIDAD</w:t>
      </w:r>
    </w:p>
    <w:p w:rsidR="00F7065C" w:rsidRPr="00735D67" w:rsidRDefault="00F7065C" w:rsidP="00F7065C">
      <w:pPr>
        <w:pStyle w:val="Encabezado"/>
        <w:tabs>
          <w:tab w:val="clear" w:pos="4252"/>
          <w:tab w:val="clear" w:pos="8504"/>
        </w:tabs>
        <w:spacing w:line="360" w:lineRule="auto"/>
        <w:ind w:right="142" w:firstLine="360"/>
        <w:rPr>
          <w:rFonts w:ascii="Tahoma" w:hAnsi="Tahoma" w:cs="Tahoma"/>
          <w:b/>
          <w:sz w:val="22"/>
          <w:szCs w:val="22"/>
          <w:u w:val="single"/>
        </w:rPr>
      </w:pPr>
    </w:p>
    <w:p w:rsidR="00F7065C" w:rsidRPr="00735D67" w:rsidRDefault="00F7065C" w:rsidP="00F7065C">
      <w:pPr>
        <w:numPr>
          <w:ilvl w:val="0"/>
          <w:numId w:val="7"/>
        </w:numPr>
        <w:spacing w:line="360" w:lineRule="auto"/>
        <w:jc w:val="both"/>
        <w:rPr>
          <w:rFonts w:ascii="Tahoma" w:hAnsi="Tahoma" w:cs="Tahoma"/>
          <w:sz w:val="22"/>
          <w:szCs w:val="22"/>
        </w:rPr>
      </w:pPr>
      <w:r w:rsidRPr="00735D67">
        <w:rPr>
          <w:rFonts w:ascii="Tahoma" w:hAnsi="Tahoma" w:cs="Tahoma"/>
          <w:b/>
          <w:sz w:val="22"/>
          <w:szCs w:val="22"/>
        </w:rPr>
        <w:t xml:space="preserve">Objeto: </w:t>
      </w:r>
      <w:r w:rsidRPr="00735D67">
        <w:rPr>
          <w:rFonts w:ascii="Tahoma" w:hAnsi="Tahoma" w:cs="Tahoma"/>
          <w:sz w:val="22"/>
          <w:szCs w:val="22"/>
        </w:rPr>
        <w:t xml:space="preserve">la gestión y organización de la entidad, permite estabilizar el funcionamiento normalizado de las entidades, dotando de infraestructuras y personal técnico y/o de gestión que preste los servicios con horarios regulares de apertura, facilitando la atención a los usuarios, e impulsa y dinamiza la gestión de la entidad y promueva la calidad de los programas. </w:t>
      </w:r>
    </w:p>
    <w:p w:rsidR="00F7065C" w:rsidRPr="00735D67" w:rsidRDefault="00F7065C" w:rsidP="00F7065C">
      <w:pPr>
        <w:spacing w:line="360" w:lineRule="auto"/>
        <w:jc w:val="both"/>
        <w:rPr>
          <w:rFonts w:ascii="Tahoma" w:hAnsi="Tahoma" w:cs="Tahoma"/>
          <w:sz w:val="22"/>
          <w:szCs w:val="22"/>
        </w:rPr>
      </w:pPr>
    </w:p>
    <w:p w:rsidR="00F7065C" w:rsidRPr="00735D67" w:rsidRDefault="00F7065C" w:rsidP="00F7065C">
      <w:pPr>
        <w:numPr>
          <w:ilvl w:val="0"/>
          <w:numId w:val="7"/>
        </w:numPr>
        <w:spacing w:line="360" w:lineRule="auto"/>
        <w:ind w:left="360" w:right="142"/>
        <w:jc w:val="both"/>
        <w:rPr>
          <w:rFonts w:ascii="Tahoma" w:hAnsi="Tahoma" w:cs="Tahoma"/>
          <w:b/>
          <w:sz w:val="22"/>
          <w:szCs w:val="22"/>
          <w:u w:val="single"/>
        </w:rPr>
      </w:pPr>
      <w:r w:rsidRPr="00735D67">
        <w:rPr>
          <w:rFonts w:ascii="Tahoma" w:hAnsi="Tahoma" w:cs="Tahoma"/>
          <w:b/>
          <w:sz w:val="22"/>
          <w:szCs w:val="22"/>
        </w:rPr>
        <w:t xml:space="preserve">Actuaciones: </w:t>
      </w:r>
    </w:p>
    <w:p w:rsidR="00F7065C" w:rsidRPr="00735D67" w:rsidRDefault="00F7065C" w:rsidP="00F7065C">
      <w:pPr>
        <w:pStyle w:val="Encabezado"/>
        <w:tabs>
          <w:tab w:val="left" w:pos="1134"/>
          <w:tab w:val="left" w:pos="2553"/>
        </w:tabs>
        <w:spacing w:line="360" w:lineRule="auto"/>
        <w:ind w:right="142"/>
        <w:jc w:val="both"/>
        <w:rPr>
          <w:rFonts w:ascii="Tahoma" w:hAnsi="Tahoma" w:cs="Tahoma"/>
          <w:sz w:val="22"/>
          <w:szCs w:val="22"/>
        </w:rPr>
      </w:pPr>
      <w:r w:rsidRPr="00735D67">
        <w:rPr>
          <w:rFonts w:ascii="Tahoma" w:hAnsi="Tahoma" w:cs="Tahoma"/>
          <w:sz w:val="22"/>
          <w:szCs w:val="22"/>
        </w:rPr>
        <w:tab/>
        <w:t>▪ Gestión de programas y subvenciones</w:t>
      </w:r>
    </w:p>
    <w:p w:rsidR="00F7065C" w:rsidRPr="00735D67" w:rsidRDefault="00F7065C" w:rsidP="00F7065C">
      <w:pPr>
        <w:pStyle w:val="Encabezado"/>
        <w:tabs>
          <w:tab w:val="left" w:pos="1134"/>
        </w:tabs>
        <w:spacing w:line="360" w:lineRule="auto"/>
        <w:ind w:left="1134" w:right="142"/>
        <w:jc w:val="both"/>
        <w:rPr>
          <w:rFonts w:ascii="Tahoma" w:hAnsi="Tahoma" w:cs="Tahoma"/>
          <w:sz w:val="22"/>
          <w:szCs w:val="22"/>
        </w:rPr>
      </w:pPr>
      <w:r w:rsidRPr="00735D67">
        <w:rPr>
          <w:rFonts w:ascii="Tahoma" w:hAnsi="Tahoma" w:cs="Tahoma"/>
          <w:sz w:val="22"/>
          <w:szCs w:val="22"/>
        </w:rPr>
        <w:tab/>
        <w:t>▪ Reuniones con responsables de instituciones (Ayuntamiento, Federación, Diputación, Junta de Castilla y León, Consejo Penitenciario, Entidades privadas)</w:t>
      </w:r>
    </w:p>
    <w:p w:rsidR="00F7065C" w:rsidRPr="00735D67" w:rsidRDefault="00F7065C" w:rsidP="00F7065C">
      <w:pPr>
        <w:pStyle w:val="Encabezado"/>
        <w:tabs>
          <w:tab w:val="left" w:pos="1134"/>
          <w:tab w:val="left" w:pos="2553"/>
        </w:tabs>
        <w:spacing w:line="360" w:lineRule="auto"/>
        <w:ind w:right="142"/>
        <w:rPr>
          <w:rFonts w:ascii="Tahoma" w:hAnsi="Tahoma" w:cs="Tahoma"/>
          <w:sz w:val="22"/>
          <w:szCs w:val="22"/>
        </w:rPr>
      </w:pPr>
      <w:r w:rsidRPr="00735D67">
        <w:rPr>
          <w:rFonts w:ascii="Tahoma" w:hAnsi="Tahoma" w:cs="Tahoma"/>
          <w:sz w:val="22"/>
          <w:szCs w:val="22"/>
        </w:rPr>
        <w:tab/>
        <w:t>▪ Gestión de la calidad</w:t>
      </w:r>
    </w:p>
    <w:p w:rsidR="00F7065C" w:rsidRPr="00735D67" w:rsidRDefault="00F7065C" w:rsidP="00F7065C">
      <w:pPr>
        <w:pStyle w:val="Encabezado"/>
        <w:tabs>
          <w:tab w:val="left" w:pos="1134"/>
          <w:tab w:val="left" w:pos="2553"/>
        </w:tabs>
        <w:spacing w:line="360" w:lineRule="auto"/>
        <w:ind w:right="142"/>
        <w:rPr>
          <w:rFonts w:ascii="Tahoma" w:hAnsi="Tahoma" w:cs="Tahoma"/>
          <w:sz w:val="22"/>
          <w:szCs w:val="22"/>
        </w:rPr>
      </w:pPr>
      <w:r w:rsidRPr="00735D67">
        <w:rPr>
          <w:rFonts w:ascii="Tahoma" w:hAnsi="Tahoma" w:cs="Tahoma"/>
          <w:sz w:val="22"/>
          <w:szCs w:val="22"/>
        </w:rPr>
        <w:tab/>
        <w:t>▪ Formación a trabajadores</w:t>
      </w:r>
    </w:p>
    <w:p w:rsidR="00F7065C" w:rsidRPr="00735D67" w:rsidRDefault="00F7065C" w:rsidP="00F7065C">
      <w:pPr>
        <w:tabs>
          <w:tab w:val="left" w:pos="1134"/>
        </w:tabs>
        <w:spacing w:line="360" w:lineRule="auto"/>
        <w:jc w:val="both"/>
        <w:rPr>
          <w:rFonts w:ascii="Tahoma" w:hAnsi="Tahoma" w:cs="Tahoma"/>
          <w:sz w:val="22"/>
          <w:szCs w:val="22"/>
        </w:rPr>
      </w:pPr>
      <w:r w:rsidRPr="00735D67">
        <w:rPr>
          <w:rFonts w:ascii="Tahoma" w:hAnsi="Tahoma" w:cs="Tahoma"/>
          <w:sz w:val="22"/>
          <w:szCs w:val="22"/>
        </w:rPr>
        <w:tab/>
        <w:t>▪ Mantenimiento e incremento de la base asociativa.</w:t>
      </w:r>
    </w:p>
    <w:p w:rsidR="00F7065C" w:rsidRPr="00735D67" w:rsidRDefault="00F7065C" w:rsidP="00F7065C">
      <w:pPr>
        <w:pStyle w:val="Encabezado"/>
        <w:tabs>
          <w:tab w:val="left" w:pos="1134"/>
          <w:tab w:val="left" w:pos="2553"/>
        </w:tabs>
        <w:spacing w:line="360" w:lineRule="auto"/>
        <w:ind w:right="142"/>
        <w:jc w:val="both"/>
        <w:rPr>
          <w:rFonts w:ascii="Tahoma" w:hAnsi="Tahoma" w:cs="Tahoma"/>
          <w:sz w:val="22"/>
          <w:szCs w:val="22"/>
        </w:rPr>
      </w:pPr>
      <w:r w:rsidRPr="00735D67">
        <w:rPr>
          <w:rFonts w:ascii="Tahoma" w:hAnsi="Tahoma" w:cs="Tahoma"/>
          <w:sz w:val="22"/>
          <w:szCs w:val="22"/>
        </w:rPr>
        <w:tab/>
        <w:t>▪ Desarrollo de buenas prácticas</w:t>
      </w:r>
    </w:p>
    <w:p w:rsidR="00F7065C" w:rsidRPr="00735D67" w:rsidRDefault="00F7065C" w:rsidP="00F7065C">
      <w:pPr>
        <w:spacing w:line="360" w:lineRule="auto"/>
        <w:rPr>
          <w:rFonts w:ascii="Tahoma" w:hAnsi="Tahoma" w:cs="Tahoma"/>
          <w:b/>
          <w:sz w:val="22"/>
          <w:szCs w:val="22"/>
        </w:rPr>
      </w:pPr>
    </w:p>
    <w:p w:rsidR="00F7065C" w:rsidRPr="00735D67" w:rsidRDefault="00F7065C" w:rsidP="00F7065C">
      <w:pPr>
        <w:numPr>
          <w:ilvl w:val="0"/>
          <w:numId w:val="8"/>
        </w:numPr>
        <w:spacing w:line="360" w:lineRule="auto"/>
        <w:ind w:right="213"/>
        <w:rPr>
          <w:rFonts w:ascii="Tahoma" w:hAnsi="Tahoma" w:cs="Tahoma"/>
          <w:sz w:val="22"/>
          <w:szCs w:val="22"/>
        </w:rPr>
      </w:pPr>
      <w:r w:rsidRPr="00735D67">
        <w:rPr>
          <w:rFonts w:ascii="Tahoma" w:hAnsi="Tahoma" w:cs="Tahoma"/>
          <w:b/>
          <w:sz w:val="22"/>
          <w:szCs w:val="22"/>
        </w:rPr>
        <w:t xml:space="preserve">Temporalización: </w:t>
      </w:r>
      <w:r w:rsidRPr="00735D67">
        <w:rPr>
          <w:rFonts w:ascii="Tahoma" w:hAnsi="Tahoma" w:cs="Tahoma"/>
          <w:sz w:val="22"/>
          <w:szCs w:val="22"/>
        </w:rPr>
        <w:t>De Enero a Diciembre. Horario de 8:00 a 14:00 horas de lunes a viernes y de 16:30 a 19:30 horas de lunes a jueves.</w:t>
      </w:r>
    </w:p>
    <w:p w:rsidR="00F7065C" w:rsidRPr="00735D67" w:rsidRDefault="00F7065C" w:rsidP="00F7065C">
      <w:pPr>
        <w:spacing w:line="360" w:lineRule="auto"/>
        <w:ind w:right="213"/>
        <w:jc w:val="both"/>
        <w:rPr>
          <w:rFonts w:ascii="Tahoma" w:hAnsi="Tahoma" w:cs="Tahoma"/>
          <w:sz w:val="22"/>
          <w:szCs w:val="22"/>
        </w:rPr>
      </w:pPr>
    </w:p>
    <w:p w:rsidR="00F7065C" w:rsidRPr="002365AC" w:rsidRDefault="00F7065C" w:rsidP="00F7065C">
      <w:pPr>
        <w:numPr>
          <w:ilvl w:val="0"/>
          <w:numId w:val="8"/>
        </w:numPr>
        <w:spacing w:line="360" w:lineRule="auto"/>
        <w:ind w:right="142"/>
        <w:jc w:val="both"/>
        <w:rPr>
          <w:rFonts w:ascii="Tahoma" w:hAnsi="Tahoma" w:cs="Tahoma"/>
          <w:b/>
          <w:sz w:val="22"/>
          <w:szCs w:val="22"/>
        </w:rPr>
      </w:pPr>
      <w:r w:rsidRPr="00735D67">
        <w:rPr>
          <w:rFonts w:ascii="Tahoma" w:hAnsi="Tahoma" w:cs="Tahoma"/>
          <w:b/>
          <w:sz w:val="22"/>
          <w:szCs w:val="22"/>
        </w:rPr>
        <w:t xml:space="preserve">Destinatarios: </w:t>
      </w:r>
      <w:r w:rsidRPr="00735D67">
        <w:rPr>
          <w:rFonts w:ascii="Tahoma" w:hAnsi="Tahoma" w:cs="Tahoma"/>
          <w:sz w:val="22"/>
          <w:szCs w:val="22"/>
        </w:rPr>
        <w:t>Profesionales de diferentes ámbitos de intervención que trabajan con personas con enfermedad mental.</w:t>
      </w:r>
    </w:p>
    <w:p w:rsidR="00F7065C" w:rsidRDefault="00F7065C" w:rsidP="00F7065C">
      <w:pPr>
        <w:pStyle w:val="Prrafodelista"/>
        <w:rPr>
          <w:rFonts w:ascii="Tahoma" w:hAnsi="Tahoma" w:cs="Tahoma"/>
          <w:b/>
          <w:sz w:val="22"/>
          <w:szCs w:val="22"/>
        </w:rPr>
      </w:pPr>
    </w:p>
    <w:p w:rsidR="00F7065C" w:rsidRPr="00735D67" w:rsidRDefault="00F7065C" w:rsidP="00F7065C">
      <w:pPr>
        <w:numPr>
          <w:ilvl w:val="0"/>
          <w:numId w:val="8"/>
        </w:numPr>
        <w:spacing w:line="360" w:lineRule="auto"/>
        <w:ind w:right="142"/>
        <w:jc w:val="both"/>
        <w:rPr>
          <w:rFonts w:ascii="Tahoma" w:hAnsi="Tahoma" w:cs="Tahoma"/>
          <w:b/>
          <w:sz w:val="22"/>
          <w:szCs w:val="22"/>
        </w:rPr>
      </w:pPr>
      <w:r>
        <w:rPr>
          <w:rFonts w:ascii="Tahoma" w:hAnsi="Tahoma" w:cs="Tahoma"/>
          <w:b/>
          <w:sz w:val="22"/>
          <w:szCs w:val="22"/>
        </w:rPr>
        <w:t xml:space="preserve">Número de participantes: </w:t>
      </w:r>
      <w:r w:rsidR="008D06EA">
        <w:rPr>
          <w:rFonts w:ascii="Tahoma" w:hAnsi="Tahoma" w:cs="Tahoma"/>
          <w:sz w:val="22"/>
          <w:szCs w:val="22"/>
        </w:rPr>
        <w:t>5</w:t>
      </w:r>
      <w:r w:rsidRPr="002365AC">
        <w:rPr>
          <w:rFonts w:ascii="Tahoma" w:hAnsi="Tahoma" w:cs="Tahoma"/>
          <w:sz w:val="22"/>
          <w:szCs w:val="22"/>
        </w:rPr>
        <w:t xml:space="preserve"> profesionales que anteriormente no t</w:t>
      </w:r>
      <w:r>
        <w:rPr>
          <w:rFonts w:ascii="Tahoma" w:hAnsi="Tahoma" w:cs="Tahoma"/>
          <w:sz w:val="22"/>
          <w:szCs w:val="22"/>
        </w:rPr>
        <w:t>enía contacto con la Asociación, a esta cantidad hay que sumar los profesionales con los que se mantiene contacto de forma asidua.</w:t>
      </w:r>
    </w:p>
    <w:p w:rsidR="00037967" w:rsidRPr="00735D67" w:rsidRDefault="00037967" w:rsidP="00F7065C">
      <w:pPr>
        <w:spacing w:line="360" w:lineRule="auto"/>
        <w:ind w:right="213"/>
        <w:rPr>
          <w:rFonts w:ascii="Tahoma" w:hAnsi="Tahoma" w:cs="Tahoma"/>
          <w:b/>
          <w:sz w:val="22"/>
          <w:szCs w:val="22"/>
        </w:rPr>
      </w:pPr>
    </w:p>
    <w:p w:rsidR="00F7065C" w:rsidRPr="002365AC" w:rsidRDefault="00F7065C" w:rsidP="00F7065C">
      <w:pPr>
        <w:pStyle w:val="Prrafodelista"/>
        <w:numPr>
          <w:ilvl w:val="0"/>
          <w:numId w:val="10"/>
        </w:numPr>
        <w:spacing w:line="360" w:lineRule="auto"/>
        <w:ind w:right="142"/>
        <w:rPr>
          <w:rFonts w:ascii="Tahoma" w:hAnsi="Tahoma" w:cs="Tahoma"/>
          <w:b/>
          <w:color w:val="1F497D" w:themeColor="text2"/>
          <w:sz w:val="22"/>
          <w:szCs w:val="22"/>
          <w:u w:val="single"/>
        </w:rPr>
      </w:pPr>
      <w:r w:rsidRPr="002365AC">
        <w:rPr>
          <w:rFonts w:ascii="Tahoma" w:hAnsi="Tahoma" w:cs="Tahoma"/>
          <w:b/>
          <w:color w:val="1F497D" w:themeColor="text2"/>
          <w:sz w:val="22"/>
          <w:szCs w:val="22"/>
          <w:u w:val="single"/>
        </w:rPr>
        <w:t xml:space="preserve">Demanda y participación </w:t>
      </w:r>
    </w:p>
    <w:p w:rsidR="00F7065C" w:rsidRPr="00735D67" w:rsidRDefault="00F7065C" w:rsidP="00F7065C">
      <w:pPr>
        <w:spacing w:line="360" w:lineRule="auto"/>
        <w:ind w:left="284" w:right="142"/>
        <w:rPr>
          <w:rFonts w:ascii="Tahoma" w:hAnsi="Tahoma" w:cs="Tahoma"/>
          <w:sz w:val="22"/>
          <w:szCs w:val="22"/>
          <w:u w:val="single"/>
        </w:rPr>
      </w:pPr>
    </w:p>
    <w:p w:rsidR="00F7065C" w:rsidRDefault="00F7065C" w:rsidP="00F7065C">
      <w:pPr>
        <w:spacing w:line="360" w:lineRule="auto"/>
        <w:ind w:right="142"/>
        <w:rPr>
          <w:rFonts w:ascii="Tahoma" w:hAnsi="Tahoma" w:cs="Tahoma"/>
          <w:b/>
          <w:sz w:val="22"/>
          <w:szCs w:val="22"/>
        </w:rPr>
      </w:pPr>
      <w:r>
        <w:rPr>
          <w:rFonts w:ascii="Tahoma" w:hAnsi="Tahoma" w:cs="Tahoma"/>
          <w:b/>
          <w:sz w:val="22"/>
          <w:szCs w:val="22"/>
        </w:rPr>
        <w:t xml:space="preserve">3.1 </w:t>
      </w:r>
      <w:r w:rsidRPr="00735D67">
        <w:rPr>
          <w:rFonts w:ascii="Tahoma" w:hAnsi="Tahoma" w:cs="Tahoma"/>
          <w:b/>
          <w:sz w:val="22"/>
          <w:szCs w:val="22"/>
        </w:rPr>
        <w:t>Criterios de acceso al programa</w:t>
      </w:r>
    </w:p>
    <w:p w:rsidR="00F7065C" w:rsidRPr="00735D67" w:rsidRDefault="00F7065C" w:rsidP="00F7065C">
      <w:pPr>
        <w:spacing w:line="360" w:lineRule="auto"/>
        <w:ind w:right="142"/>
        <w:rPr>
          <w:rFonts w:ascii="Tahoma" w:hAnsi="Tahoma" w:cs="Tahoma"/>
          <w:b/>
          <w:sz w:val="22"/>
          <w:szCs w:val="22"/>
        </w:rPr>
      </w:pPr>
    </w:p>
    <w:p w:rsidR="00F7065C" w:rsidRPr="00735D67" w:rsidRDefault="00F7065C" w:rsidP="00F7065C">
      <w:pPr>
        <w:spacing w:line="360" w:lineRule="auto"/>
        <w:ind w:left="644" w:right="142"/>
        <w:rPr>
          <w:rFonts w:ascii="Tahoma" w:hAnsi="Tahoma" w:cs="Tahoma"/>
          <w:sz w:val="22"/>
          <w:szCs w:val="22"/>
        </w:rPr>
      </w:pPr>
      <w:r w:rsidRPr="00735D67">
        <w:rPr>
          <w:rFonts w:ascii="Tahoma" w:hAnsi="Tahoma" w:cs="Tahoma"/>
          <w:sz w:val="22"/>
          <w:szCs w:val="22"/>
        </w:rPr>
        <w:t>Cualquier persona/ familiar/ profesional que desee información, orientación y asesoramiento sobre problemas de salud mental de tipo psicótico.</w:t>
      </w:r>
    </w:p>
    <w:p w:rsidR="00F7065C" w:rsidRPr="00735D67" w:rsidRDefault="00F7065C" w:rsidP="00F7065C">
      <w:pPr>
        <w:spacing w:line="360" w:lineRule="auto"/>
        <w:ind w:left="284" w:right="142"/>
        <w:rPr>
          <w:rFonts w:ascii="Tahoma" w:hAnsi="Tahoma" w:cs="Tahoma"/>
          <w:sz w:val="22"/>
          <w:szCs w:val="22"/>
        </w:rPr>
      </w:pPr>
    </w:p>
    <w:p w:rsidR="00F7065C" w:rsidRPr="00735D67" w:rsidRDefault="00F7065C" w:rsidP="00F7065C">
      <w:pPr>
        <w:spacing w:line="360" w:lineRule="auto"/>
        <w:ind w:right="142"/>
        <w:rPr>
          <w:rFonts w:ascii="Tahoma" w:hAnsi="Tahoma" w:cs="Tahoma"/>
          <w:b/>
          <w:sz w:val="22"/>
          <w:szCs w:val="22"/>
        </w:rPr>
      </w:pPr>
      <w:r>
        <w:rPr>
          <w:rFonts w:ascii="Tahoma" w:hAnsi="Tahoma" w:cs="Tahoma"/>
          <w:b/>
          <w:sz w:val="22"/>
          <w:szCs w:val="22"/>
        </w:rPr>
        <w:t xml:space="preserve">3.2 </w:t>
      </w:r>
      <w:r w:rsidRPr="00735D67">
        <w:rPr>
          <w:rFonts w:ascii="Tahoma" w:hAnsi="Tahoma" w:cs="Tahoma"/>
          <w:b/>
          <w:sz w:val="22"/>
          <w:szCs w:val="22"/>
        </w:rPr>
        <w:t xml:space="preserve">Entidades </w:t>
      </w:r>
      <w:proofErr w:type="spellStart"/>
      <w:r w:rsidRPr="00735D67">
        <w:rPr>
          <w:rFonts w:ascii="Tahoma" w:hAnsi="Tahoma" w:cs="Tahoma"/>
          <w:b/>
          <w:sz w:val="22"/>
          <w:szCs w:val="22"/>
        </w:rPr>
        <w:t>derivadoras</w:t>
      </w:r>
      <w:proofErr w:type="spellEnd"/>
      <w:r w:rsidRPr="00735D67">
        <w:rPr>
          <w:rFonts w:ascii="Tahoma" w:hAnsi="Tahoma" w:cs="Tahoma"/>
          <w:b/>
          <w:sz w:val="22"/>
          <w:szCs w:val="22"/>
        </w:rPr>
        <w:t>. P</w:t>
      </w:r>
      <w:r>
        <w:rPr>
          <w:rFonts w:ascii="Tahoma" w:hAnsi="Tahoma" w:cs="Tahoma"/>
          <w:b/>
          <w:sz w:val="22"/>
          <w:szCs w:val="22"/>
        </w:rPr>
        <w:t>rocedencia de los usuarios/as (</w:t>
      </w:r>
      <w:r w:rsidRPr="00735D67">
        <w:rPr>
          <w:rFonts w:ascii="Tahoma" w:hAnsi="Tahoma" w:cs="Tahoma"/>
          <w:b/>
          <w:sz w:val="22"/>
          <w:szCs w:val="22"/>
        </w:rPr>
        <w:t>hace referencia a usuarios/as y familiares de nueva incorporación)</w:t>
      </w:r>
    </w:p>
    <w:p w:rsidR="00F7065C" w:rsidRPr="00735D67" w:rsidRDefault="00F7065C" w:rsidP="00F7065C">
      <w:pPr>
        <w:spacing w:line="360" w:lineRule="auto"/>
        <w:ind w:left="284" w:right="142"/>
        <w:rPr>
          <w:rFonts w:ascii="Tahoma" w:hAnsi="Tahoma" w:cs="Tahoma"/>
          <w:b/>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032"/>
        <w:gridCol w:w="1190"/>
      </w:tblGrid>
      <w:tr w:rsidR="00F7065C" w:rsidRPr="00735D67" w:rsidTr="008D06EA">
        <w:tc>
          <w:tcPr>
            <w:tcW w:w="4108" w:type="dxa"/>
          </w:tcPr>
          <w:p w:rsidR="00F7065C" w:rsidRPr="00735D67" w:rsidRDefault="00F7065C" w:rsidP="008D06EA">
            <w:pPr>
              <w:spacing w:line="360" w:lineRule="auto"/>
              <w:ind w:right="142"/>
              <w:rPr>
                <w:rFonts w:ascii="Tahoma" w:hAnsi="Tahoma" w:cs="Tahoma"/>
                <w:b/>
              </w:rPr>
            </w:pPr>
            <w:r w:rsidRPr="00735D67">
              <w:rPr>
                <w:rFonts w:ascii="Tahoma" w:hAnsi="Tahoma" w:cs="Tahoma"/>
                <w:sz w:val="22"/>
                <w:szCs w:val="22"/>
              </w:rPr>
              <w:t>Centros sanitarios (</w:t>
            </w:r>
            <w:r>
              <w:rPr>
                <w:rFonts w:ascii="Tahoma" w:hAnsi="Tahoma" w:cs="Tahoma"/>
                <w:sz w:val="22"/>
                <w:szCs w:val="22"/>
              </w:rPr>
              <w:t xml:space="preserve">Distritos de </w:t>
            </w:r>
            <w:r w:rsidRPr="00735D67">
              <w:rPr>
                <w:rFonts w:ascii="Tahoma" w:hAnsi="Tahoma" w:cs="Tahoma"/>
                <w:sz w:val="22"/>
                <w:szCs w:val="22"/>
              </w:rPr>
              <w:t xml:space="preserve"> Salud Mental, Centros de Salud, Hospital de día, Unidad de agudos, Hospital </w:t>
            </w:r>
            <w:proofErr w:type="spellStart"/>
            <w:r w:rsidRPr="00735D67">
              <w:rPr>
                <w:rFonts w:ascii="Tahoma" w:hAnsi="Tahoma" w:cs="Tahoma"/>
                <w:sz w:val="22"/>
                <w:szCs w:val="22"/>
              </w:rPr>
              <w:t>Fuentebermeja</w:t>
            </w:r>
            <w:proofErr w:type="spellEnd"/>
            <w:r w:rsidRPr="00735D67">
              <w:rPr>
                <w:rFonts w:ascii="Tahoma" w:hAnsi="Tahoma" w:cs="Tahoma"/>
                <w:sz w:val="22"/>
                <w:szCs w:val="22"/>
              </w:rPr>
              <w:t>)</w:t>
            </w:r>
          </w:p>
        </w:tc>
        <w:tc>
          <w:tcPr>
            <w:tcW w:w="3035" w:type="dxa"/>
          </w:tcPr>
          <w:p w:rsidR="00F7065C" w:rsidRPr="003031BB" w:rsidRDefault="000A6FB3" w:rsidP="008D06EA">
            <w:pPr>
              <w:spacing w:line="360" w:lineRule="auto"/>
              <w:ind w:right="142"/>
              <w:jc w:val="right"/>
              <w:rPr>
                <w:rFonts w:ascii="Tahoma" w:hAnsi="Tahoma" w:cs="Tahoma"/>
              </w:rPr>
            </w:pPr>
            <w:r>
              <w:rPr>
                <w:rFonts w:ascii="Tahoma" w:hAnsi="Tahoma" w:cs="Tahoma"/>
              </w:rPr>
              <w:t>21</w:t>
            </w:r>
          </w:p>
        </w:tc>
        <w:tc>
          <w:tcPr>
            <w:tcW w:w="1185" w:type="dxa"/>
          </w:tcPr>
          <w:p w:rsidR="00F7065C" w:rsidRPr="00735D67" w:rsidRDefault="000A6FB3" w:rsidP="008D06EA">
            <w:pPr>
              <w:spacing w:line="360" w:lineRule="auto"/>
              <w:ind w:right="142"/>
              <w:jc w:val="right"/>
              <w:rPr>
                <w:rFonts w:ascii="Tahoma" w:hAnsi="Tahoma" w:cs="Tahoma"/>
              </w:rPr>
            </w:pPr>
            <w:r>
              <w:rPr>
                <w:rFonts w:ascii="Tahoma" w:hAnsi="Tahoma" w:cs="Tahoma"/>
              </w:rPr>
              <w:t>38,88%</w:t>
            </w:r>
          </w:p>
        </w:tc>
      </w:tr>
      <w:tr w:rsidR="00F7065C" w:rsidRPr="00735D67" w:rsidTr="008D06EA">
        <w:tc>
          <w:tcPr>
            <w:tcW w:w="4108" w:type="dxa"/>
          </w:tcPr>
          <w:p w:rsidR="00F7065C" w:rsidRPr="00735D67" w:rsidRDefault="00F7065C" w:rsidP="008D06EA">
            <w:pPr>
              <w:spacing w:line="360" w:lineRule="auto"/>
              <w:ind w:right="142"/>
              <w:rPr>
                <w:rFonts w:ascii="Tahoma" w:hAnsi="Tahoma" w:cs="Tahoma"/>
                <w:b/>
              </w:rPr>
            </w:pPr>
            <w:r w:rsidRPr="00735D67">
              <w:rPr>
                <w:rFonts w:ascii="Tahoma" w:hAnsi="Tahoma" w:cs="Tahoma"/>
                <w:sz w:val="22"/>
                <w:szCs w:val="22"/>
              </w:rPr>
              <w:t xml:space="preserve">Organizaciones sociales (Cáritas, Cruz Roja, Asoc. de Sordos, </w:t>
            </w:r>
            <w:proofErr w:type="spellStart"/>
            <w:r w:rsidRPr="00735D67">
              <w:rPr>
                <w:rFonts w:ascii="Tahoma" w:hAnsi="Tahoma" w:cs="Tahoma"/>
                <w:sz w:val="22"/>
                <w:szCs w:val="22"/>
              </w:rPr>
              <w:t>Aclad</w:t>
            </w:r>
            <w:proofErr w:type="spellEnd"/>
            <w:r w:rsidRPr="00735D67">
              <w:rPr>
                <w:rFonts w:ascii="Tahoma" w:hAnsi="Tahoma" w:cs="Tahoma"/>
                <w:sz w:val="22"/>
                <w:szCs w:val="22"/>
              </w:rPr>
              <w:t>, Proyecto Hombre)</w:t>
            </w:r>
          </w:p>
        </w:tc>
        <w:tc>
          <w:tcPr>
            <w:tcW w:w="3035" w:type="dxa"/>
          </w:tcPr>
          <w:p w:rsidR="00F7065C" w:rsidRPr="003031BB" w:rsidRDefault="000A6FB3" w:rsidP="008D06EA">
            <w:pPr>
              <w:spacing w:line="360" w:lineRule="auto"/>
              <w:ind w:right="142"/>
              <w:jc w:val="right"/>
              <w:rPr>
                <w:rFonts w:ascii="Tahoma" w:hAnsi="Tahoma" w:cs="Tahoma"/>
              </w:rPr>
            </w:pPr>
            <w:r>
              <w:rPr>
                <w:rFonts w:ascii="Tahoma" w:hAnsi="Tahoma" w:cs="Tahoma"/>
              </w:rPr>
              <w:t>2</w:t>
            </w:r>
          </w:p>
        </w:tc>
        <w:tc>
          <w:tcPr>
            <w:tcW w:w="1185" w:type="dxa"/>
          </w:tcPr>
          <w:p w:rsidR="00F7065C" w:rsidRPr="00735D67" w:rsidRDefault="000A6FB3" w:rsidP="008D06EA">
            <w:pPr>
              <w:spacing w:line="360" w:lineRule="auto"/>
              <w:ind w:right="142"/>
              <w:jc w:val="right"/>
              <w:rPr>
                <w:rFonts w:ascii="Tahoma" w:hAnsi="Tahoma" w:cs="Tahoma"/>
              </w:rPr>
            </w:pPr>
            <w:r>
              <w:rPr>
                <w:rFonts w:ascii="Tahoma" w:hAnsi="Tahoma" w:cs="Tahoma"/>
              </w:rPr>
              <w:t>3,70%</w:t>
            </w:r>
          </w:p>
        </w:tc>
      </w:tr>
      <w:tr w:rsidR="00F7065C" w:rsidRPr="00735D67" w:rsidTr="008D06EA">
        <w:tc>
          <w:tcPr>
            <w:tcW w:w="4108" w:type="dxa"/>
          </w:tcPr>
          <w:p w:rsidR="00F7065C" w:rsidRPr="00735D67" w:rsidRDefault="00F7065C" w:rsidP="008D06EA">
            <w:pPr>
              <w:spacing w:line="360" w:lineRule="auto"/>
              <w:ind w:right="142"/>
              <w:rPr>
                <w:rFonts w:ascii="Tahoma" w:hAnsi="Tahoma" w:cs="Tahoma"/>
                <w:b/>
              </w:rPr>
            </w:pPr>
            <w:r w:rsidRPr="00735D67">
              <w:rPr>
                <w:rFonts w:ascii="Tahoma" w:hAnsi="Tahoma" w:cs="Tahoma"/>
                <w:sz w:val="22"/>
                <w:szCs w:val="22"/>
              </w:rPr>
              <w:t xml:space="preserve">Centros de Acción Social  </w:t>
            </w:r>
          </w:p>
        </w:tc>
        <w:tc>
          <w:tcPr>
            <w:tcW w:w="3035" w:type="dxa"/>
          </w:tcPr>
          <w:p w:rsidR="00F7065C" w:rsidRPr="003031BB" w:rsidRDefault="000A6FB3" w:rsidP="008D06EA">
            <w:pPr>
              <w:spacing w:line="360" w:lineRule="auto"/>
              <w:ind w:right="142"/>
              <w:jc w:val="right"/>
              <w:rPr>
                <w:rFonts w:ascii="Tahoma" w:hAnsi="Tahoma" w:cs="Tahoma"/>
              </w:rPr>
            </w:pPr>
            <w:r>
              <w:rPr>
                <w:rFonts w:ascii="Tahoma" w:hAnsi="Tahoma" w:cs="Tahoma"/>
              </w:rPr>
              <w:t>3</w:t>
            </w:r>
          </w:p>
        </w:tc>
        <w:tc>
          <w:tcPr>
            <w:tcW w:w="1185" w:type="dxa"/>
          </w:tcPr>
          <w:p w:rsidR="00F7065C" w:rsidRPr="00735D67" w:rsidRDefault="000A6FB3" w:rsidP="008D06EA">
            <w:pPr>
              <w:spacing w:line="360" w:lineRule="auto"/>
              <w:ind w:right="142"/>
              <w:jc w:val="right"/>
              <w:rPr>
                <w:rFonts w:ascii="Tahoma" w:hAnsi="Tahoma" w:cs="Tahoma"/>
              </w:rPr>
            </w:pPr>
            <w:r>
              <w:rPr>
                <w:rFonts w:ascii="Tahoma" w:hAnsi="Tahoma" w:cs="Tahoma"/>
              </w:rPr>
              <w:t>5,55%</w:t>
            </w:r>
          </w:p>
        </w:tc>
      </w:tr>
      <w:tr w:rsidR="00F7065C" w:rsidRPr="00735D67" w:rsidTr="008D06EA">
        <w:tc>
          <w:tcPr>
            <w:tcW w:w="4108" w:type="dxa"/>
          </w:tcPr>
          <w:p w:rsidR="00F7065C" w:rsidRPr="00037967" w:rsidRDefault="00F7065C" w:rsidP="008D06EA">
            <w:pPr>
              <w:spacing w:line="360" w:lineRule="auto"/>
              <w:ind w:right="142"/>
              <w:rPr>
                <w:rFonts w:ascii="Tahoma" w:hAnsi="Tahoma" w:cs="Tahoma"/>
              </w:rPr>
            </w:pPr>
            <w:r w:rsidRPr="00735D67">
              <w:rPr>
                <w:rFonts w:ascii="Tahoma" w:hAnsi="Tahoma" w:cs="Tahoma"/>
                <w:sz w:val="22"/>
                <w:szCs w:val="22"/>
              </w:rPr>
              <w:t>Personas que han acudido por iniciativa propia</w:t>
            </w:r>
            <w:r w:rsidR="00037967">
              <w:rPr>
                <w:rFonts w:ascii="Tahoma" w:hAnsi="Tahoma" w:cs="Tahoma"/>
              </w:rPr>
              <w:t>.</w:t>
            </w:r>
          </w:p>
        </w:tc>
        <w:tc>
          <w:tcPr>
            <w:tcW w:w="3035" w:type="dxa"/>
          </w:tcPr>
          <w:p w:rsidR="00F7065C" w:rsidRPr="003031BB" w:rsidRDefault="000A6FB3" w:rsidP="008D06EA">
            <w:pPr>
              <w:spacing w:line="360" w:lineRule="auto"/>
              <w:ind w:right="142"/>
              <w:jc w:val="right"/>
              <w:rPr>
                <w:rFonts w:ascii="Tahoma" w:hAnsi="Tahoma" w:cs="Tahoma"/>
              </w:rPr>
            </w:pPr>
            <w:r>
              <w:rPr>
                <w:rFonts w:ascii="Tahoma" w:hAnsi="Tahoma" w:cs="Tahoma"/>
              </w:rPr>
              <w:t>28</w:t>
            </w:r>
          </w:p>
        </w:tc>
        <w:tc>
          <w:tcPr>
            <w:tcW w:w="1185" w:type="dxa"/>
          </w:tcPr>
          <w:p w:rsidR="00F7065C" w:rsidRPr="00735D67" w:rsidRDefault="000A6FB3" w:rsidP="008D06EA">
            <w:pPr>
              <w:spacing w:line="360" w:lineRule="auto"/>
              <w:ind w:right="142"/>
              <w:jc w:val="right"/>
              <w:rPr>
                <w:rFonts w:ascii="Tahoma" w:hAnsi="Tahoma" w:cs="Tahoma"/>
              </w:rPr>
            </w:pPr>
            <w:r>
              <w:rPr>
                <w:rFonts w:ascii="Tahoma" w:hAnsi="Tahoma" w:cs="Tahoma"/>
              </w:rPr>
              <w:t>51,85%</w:t>
            </w:r>
          </w:p>
        </w:tc>
      </w:tr>
    </w:tbl>
    <w:p w:rsidR="00F7065C" w:rsidRPr="00735D67" w:rsidRDefault="00F7065C" w:rsidP="00F7065C">
      <w:pPr>
        <w:spacing w:line="360" w:lineRule="auto"/>
        <w:ind w:right="142"/>
        <w:rPr>
          <w:rFonts w:ascii="Tahoma" w:hAnsi="Tahoma" w:cs="Tahoma"/>
          <w:b/>
          <w:sz w:val="22"/>
          <w:szCs w:val="22"/>
        </w:rPr>
      </w:pPr>
    </w:p>
    <w:p w:rsidR="00F7065C" w:rsidRPr="00CE1456" w:rsidRDefault="00F7065C" w:rsidP="00F7065C">
      <w:pPr>
        <w:spacing w:line="360" w:lineRule="auto"/>
        <w:ind w:right="142"/>
        <w:rPr>
          <w:rFonts w:ascii="Tahoma" w:hAnsi="Tahoma" w:cs="Tahoma"/>
          <w:b/>
          <w:sz w:val="22"/>
          <w:szCs w:val="22"/>
          <w:lang w:val="es-ES_tradnl"/>
        </w:rPr>
      </w:pPr>
      <w:r>
        <w:rPr>
          <w:rFonts w:ascii="Tahoma" w:hAnsi="Tahoma" w:cs="Tahoma"/>
          <w:sz w:val="22"/>
          <w:szCs w:val="22"/>
        </w:rPr>
        <w:lastRenderedPageBreak/>
        <w:tab/>
      </w:r>
      <w:r w:rsidR="007F76D0">
        <w:rPr>
          <w:noProof/>
        </w:rPr>
        <w:pict>
          <v:shape id="_x0000_s1026" type="#_x0000_t75" style="position:absolute;margin-left:39.6pt;margin-top:15.55pt;width:36.35pt;height:10.75pt;z-index:251659264;mso-position-horizontal-relative:text;mso-position-vertical-relative:text">
            <v:imagedata r:id="rId8" o:title=""/>
            <w10:wrap type="topAndBottom"/>
          </v:shape>
          <o:OLEObject Type="Embed" ProgID="MSGraph.Chart.8" ShapeID="_x0000_s1026" DrawAspect="Content" ObjectID="_1578902769" r:id="rId9">
            <o:FieldCodes>\s</o:FieldCodes>
          </o:OLEObject>
        </w:pict>
      </w:r>
      <w:r>
        <w:rPr>
          <w:rFonts w:ascii="Tahoma" w:hAnsi="Tahoma" w:cs="Tahoma"/>
          <w:b/>
          <w:sz w:val="22"/>
          <w:szCs w:val="22"/>
          <w:lang w:val="es-ES_tradnl"/>
        </w:rPr>
        <w:t xml:space="preserve">3.3 </w:t>
      </w:r>
      <w:r w:rsidRPr="00CE1456">
        <w:rPr>
          <w:rFonts w:ascii="Tahoma" w:hAnsi="Tahoma" w:cs="Tahoma"/>
          <w:b/>
          <w:sz w:val="22"/>
          <w:szCs w:val="22"/>
          <w:lang w:val="es-ES_tradnl"/>
        </w:rPr>
        <w:t>Características de los  usuarios (nueva incorporación)</w:t>
      </w:r>
    </w:p>
    <w:p w:rsidR="00F7065C" w:rsidRPr="00735D67" w:rsidRDefault="00F7065C" w:rsidP="00F7065C">
      <w:pPr>
        <w:pStyle w:val="Prrafodelista"/>
        <w:spacing w:line="360" w:lineRule="auto"/>
        <w:ind w:left="644" w:right="142"/>
        <w:rPr>
          <w:rFonts w:ascii="Tahoma" w:hAnsi="Tahoma" w:cs="Tahoma"/>
          <w:b/>
          <w:sz w:val="22"/>
          <w:szCs w:val="22"/>
          <w:lang w:val="es-ES_tradnl"/>
        </w:rPr>
      </w:pPr>
    </w:p>
    <w:tbl>
      <w:tblPr>
        <w:tblW w:w="846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5"/>
        <w:gridCol w:w="1205"/>
        <w:gridCol w:w="1205"/>
      </w:tblGrid>
      <w:tr w:rsidR="00F7065C" w:rsidRPr="00735D67" w:rsidTr="008D06EA">
        <w:trPr>
          <w:trHeight w:val="435"/>
        </w:trPr>
        <w:tc>
          <w:tcPr>
            <w:tcW w:w="6055"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Familiares</w:t>
            </w:r>
          </w:p>
        </w:tc>
        <w:tc>
          <w:tcPr>
            <w:tcW w:w="1205" w:type="dxa"/>
          </w:tcPr>
          <w:p w:rsidR="00F7065C" w:rsidRPr="00735D67" w:rsidRDefault="000A6FB3" w:rsidP="008D06EA">
            <w:pPr>
              <w:spacing w:line="360" w:lineRule="auto"/>
              <w:ind w:right="65"/>
              <w:jc w:val="right"/>
              <w:rPr>
                <w:rFonts w:ascii="Tahoma" w:hAnsi="Tahoma" w:cs="Tahoma"/>
              </w:rPr>
            </w:pPr>
            <w:r>
              <w:rPr>
                <w:rFonts w:ascii="Tahoma" w:hAnsi="Tahoma" w:cs="Tahoma"/>
              </w:rPr>
              <w:t>16</w:t>
            </w:r>
          </w:p>
        </w:tc>
        <w:tc>
          <w:tcPr>
            <w:tcW w:w="1205" w:type="dxa"/>
          </w:tcPr>
          <w:p w:rsidR="00F7065C" w:rsidRDefault="000A6FB3" w:rsidP="008D06EA">
            <w:pPr>
              <w:spacing w:line="360" w:lineRule="auto"/>
              <w:ind w:right="142"/>
              <w:jc w:val="right"/>
              <w:rPr>
                <w:rFonts w:ascii="Tahoma" w:hAnsi="Tahoma" w:cs="Tahoma"/>
              </w:rPr>
            </w:pPr>
            <w:r>
              <w:rPr>
                <w:rFonts w:ascii="Tahoma" w:hAnsi="Tahoma" w:cs="Tahoma"/>
              </w:rPr>
              <w:t>29,63%</w:t>
            </w:r>
          </w:p>
        </w:tc>
      </w:tr>
      <w:tr w:rsidR="00F7065C" w:rsidRPr="00735D67" w:rsidTr="008D06EA">
        <w:trPr>
          <w:trHeight w:val="854"/>
        </w:trPr>
        <w:tc>
          <w:tcPr>
            <w:tcW w:w="6055"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Personas con enfermedad mental</w:t>
            </w:r>
          </w:p>
        </w:tc>
        <w:tc>
          <w:tcPr>
            <w:tcW w:w="1205" w:type="dxa"/>
          </w:tcPr>
          <w:p w:rsidR="00F7065C" w:rsidRPr="00735D67" w:rsidRDefault="000A6FB3" w:rsidP="008D06EA">
            <w:pPr>
              <w:spacing w:line="360" w:lineRule="auto"/>
              <w:ind w:right="65"/>
              <w:jc w:val="right"/>
              <w:rPr>
                <w:rFonts w:ascii="Tahoma" w:hAnsi="Tahoma" w:cs="Tahoma"/>
              </w:rPr>
            </w:pPr>
            <w:r>
              <w:rPr>
                <w:rFonts w:ascii="Tahoma" w:hAnsi="Tahoma" w:cs="Tahoma"/>
              </w:rPr>
              <w:t>36</w:t>
            </w:r>
          </w:p>
        </w:tc>
        <w:tc>
          <w:tcPr>
            <w:tcW w:w="1205" w:type="dxa"/>
          </w:tcPr>
          <w:p w:rsidR="00F7065C" w:rsidRDefault="000A6FB3" w:rsidP="008D06EA">
            <w:pPr>
              <w:spacing w:line="360" w:lineRule="auto"/>
              <w:ind w:right="142"/>
              <w:jc w:val="right"/>
              <w:rPr>
                <w:rFonts w:ascii="Tahoma" w:hAnsi="Tahoma" w:cs="Tahoma"/>
              </w:rPr>
            </w:pPr>
            <w:r>
              <w:rPr>
                <w:rFonts w:ascii="Tahoma" w:hAnsi="Tahoma" w:cs="Tahoma"/>
              </w:rPr>
              <w:t>66,66%</w:t>
            </w:r>
          </w:p>
        </w:tc>
      </w:tr>
    </w:tbl>
    <w:p w:rsidR="00F7065C" w:rsidRPr="00735D67" w:rsidRDefault="00F7065C" w:rsidP="00F7065C">
      <w:pPr>
        <w:spacing w:line="360" w:lineRule="auto"/>
        <w:ind w:left="1156" w:right="142" w:firstLine="284"/>
        <w:rPr>
          <w:rFonts w:ascii="Tahoma" w:hAnsi="Tahoma" w:cs="Tahoma"/>
          <w:sz w:val="22"/>
          <w:szCs w:val="22"/>
          <w:u w:val="single"/>
        </w:rPr>
      </w:pPr>
    </w:p>
    <w:p w:rsidR="00F7065C" w:rsidRPr="00735D67" w:rsidRDefault="00F7065C" w:rsidP="00F7065C">
      <w:pPr>
        <w:tabs>
          <w:tab w:val="num" w:pos="2520"/>
        </w:tabs>
        <w:spacing w:line="360" w:lineRule="auto"/>
        <w:ind w:left="-972" w:right="142" w:firstLine="1256"/>
        <w:rPr>
          <w:rFonts w:ascii="Tahoma" w:hAnsi="Tahoma" w:cs="Tahoma"/>
          <w:sz w:val="22"/>
          <w:szCs w:val="22"/>
          <w:u w:val="single"/>
        </w:rPr>
      </w:pPr>
      <w:r w:rsidRPr="00735D67">
        <w:rPr>
          <w:rFonts w:ascii="Tahoma" w:hAnsi="Tahoma" w:cs="Tahoma"/>
          <w:sz w:val="22"/>
          <w:szCs w:val="22"/>
          <w:u w:val="single"/>
        </w:rPr>
        <w:t xml:space="preserve">Servicios  demandados  </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P</w:t>
      </w:r>
      <w:r>
        <w:rPr>
          <w:rFonts w:ascii="Tahoma" w:hAnsi="Tahoma" w:cs="Tahoma"/>
          <w:sz w:val="22"/>
          <w:szCs w:val="22"/>
        </w:rPr>
        <w:t>rograma de Atención personal y V</w:t>
      </w:r>
      <w:r w:rsidRPr="00735D67">
        <w:rPr>
          <w:rFonts w:ascii="Tahoma" w:hAnsi="Tahoma" w:cs="Tahoma"/>
          <w:sz w:val="22"/>
          <w:szCs w:val="22"/>
        </w:rPr>
        <w:t>ida autónoma</w:t>
      </w:r>
      <w:r>
        <w:rPr>
          <w:rFonts w:ascii="Tahoma" w:hAnsi="Tahoma" w:cs="Tahoma"/>
          <w:sz w:val="22"/>
          <w:szCs w:val="22"/>
        </w:rPr>
        <w:t>.</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xml:space="preserve">▪ Programa de </w:t>
      </w:r>
      <w:r>
        <w:rPr>
          <w:rFonts w:ascii="Tahoma" w:hAnsi="Tahoma" w:cs="Tahoma"/>
          <w:sz w:val="22"/>
          <w:szCs w:val="22"/>
        </w:rPr>
        <w:t>Participación</w:t>
      </w:r>
      <w:r w:rsidRPr="00735D67">
        <w:rPr>
          <w:rFonts w:ascii="Tahoma" w:hAnsi="Tahoma" w:cs="Tahoma"/>
          <w:sz w:val="22"/>
          <w:szCs w:val="22"/>
        </w:rPr>
        <w:t xml:space="preserve"> familiar.</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Servicio de Información, Orientación y Asesoramiento</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Programa de Centro Ocupacional</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Servicio de Piso de Acogida</w:t>
      </w:r>
      <w:r>
        <w:rPr>
          <w:rFonts w:ascii="Tahoma" w:hAnsi="Tahoma" w:cs="Tahoma"/>
          <w:sz w:val="22"/>
          <w:szCs w:val="22"/>
        </w:rPr>
        <w:t>.</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Servicio de Centro de Actividades</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Programa de Rehabilitación Psicosocial</w:t>
      </w:r>
      <w:r>
        <w:rPr>
          <w:rFonts w:ascii="Tahoma" w:hAnsi="Tahoma" w:cs="Tahoma"/>
          <w:sz w:val="22"/>
          <w:szCs w:val="22"/>
        </w:rPr>
        <w:t>.</w:t>
      </w:r>
    </w:p>
    <w:p w:rsidR="00F7065C" w:rsidRPr="00735D67" w:rsidRDefault="00F7065C" w:rsidP="00F7065C">
      <w:pPr>
        <w:spacing w:line="360" w:lineRule="auto"/>
        <w:ind w:left="-76" w:right="142" w:firstLine="360"/>
        <w:rPr>
          <w:rFonts w:ascii="Tahoma" w:hAnsi="Tahoma" w:cs="Tahoma"/>
          <w:sz w:val="22"/>
          <w:szCs w:val="22"/>
        </w:rPr>
      </w:pPr>
      <w:r w:rsidRPr="00735D67">
        <w:rPr>
          <w:rFonts w:ascii="Tahoma" w:hAnsi="Tahoma" w:cs="Tahoma"/>
          <w:sz w:val="22"/>
          <w:szCs w:val="22"/>
        </w:rPr>
        <w:t>▪ Programa de Inserción Laboral</w:t>
      </w:r>
      <w:r>
        <w:rPr>
          <w:rFonts w:ascii="Tahoma" w:hAnsi="Tahoma" w:cs="Tahoma"/>
          <w:sz w:val="22"/>
          <w:szCs w:val="22"/>
        </w:rPr>
        <w:t>.</w:t>
      </w:r>
    </w:p>
    <w:p w:rsidR="00F7065C" w:rsidRPr="00735D67" w:rsidRDefault="00F7065C" w:rsidP="00F7065C">
      <w:pPr>
        <w:spacing w:line="360" w:lineRule="auto"/>
        <w:ind w:right="142"/>
        <w:rPr>
          <w:rFonts w:ascii="Tahoma" w:hAnsi="Tahoma" w:cs="Tahoma"/>
          <w:sz w:val="22"/>
          <w:szCs w:val="22"/>
        </w:rPr>
      </w:pPr>
    </w:p>
    <w:p w:rsidR="00F7065C" w:rsidRPr="00C36023" w:rsidRDefault="00F7065C" w:rsidP="00F7065C">
      <w:pPr>
        <w:pStyle w:val="Prrafodelista"/>
        <w:numPr>
          <w:ilvl w:val="0"/>
          <w:numId w:val="9"/>
        </w:numPr>
        <w:spacing w:line="360" w:lineRule="auto"/>
        <w:ind w:right="142"/>
        <w:rPr>
          <w:rFonts w:ascii="Tahoma" w:hAnsi="Tahoma" w:cs="Tahoma"/>
          <w:b/>
          <w:sz w:val="22"/>
          <w:szCs w:val="22"/>
        </w:rPr>
      </w:pPr>
      <w:r w:rsidRPr="00C36023">
        <w:rPr>
          <w:rFonts w:ascii="Tahoma" w:hAnsi="Tahoma" w:cs="Tahoma"/>
          <w:b/>
          <w:sz w:val="22"/>
          <w:szCs w:val="22"/>
        </w:rPr>
        <w:t xml:space="preserve">En cuanto al sexo </w:t>
      </w:r>
    </w:p>
    <w:p w:rsidR="00F7065C" w:rsidRPr="00F07B99" w:rsidRDefault="00F7065C" w:rsidP="00F7065C">
      <w:pPr>
        <w:pStyle w:val="Prrafodelista"/>
        <w:numPr>
          <w:ilvl w:val="0"/>
          <w:numId w:val="11"/>
        </w:numPr>
        <w:spacing w:line="360" w:lineRule="auto"/>
        <w:ind w:right="142"/>
        <w:rPr>
          <w:rFonts w:ascii="Tahoma" w:hAnsi="Tahoma" w:cs="Tahoma"/>
          <w:b/>
          <w:sz w:val="22"/>
          <w:szCs w:val="22"/>
        </w:rPr>
      </w:pPr>
      <w:r w:rsidRPr="00F07B99">
        <w:rPr>
          <w:rFonts w:ascii="Tahoma" w:hAnsi="Tahoma" w:cs="Tahoma"/>
          <w:b/>
          <w:sz w:val="22"/>
          <w:szCs w:val="22"/>
        </w:rPr>
        <w:t>Personas con discapacidad por enfermedad mental:</w:t>
      </w:r>
    </w:p>
    <w:p w:rsidR="00F7065C" w:rsidRPr="00735D67" w:rsidRDefault="00F7065C" w:rsidP="00F7065C">
      <w:pPr>
        <w:spacing w:line="360" w:lineRule="auto"/>
        <w:ind w:left="284" w:right="142"/>
        <w:rPr>
          <w:rFonts w:ascii="Tahoma" w:hAnsi="Tahoma" w:cs="Tahoma"/>
          <w:sz w:val="22"/>
          <w:szCs w:val="22"/>
          <w:lang w:val="es-ES_tradnl"/>
        </w:rPr>
      </w:pPr>
      <w:r w:rsidRPr="00735D67">
        <w:rPr>
          <w:rFonts w:ascii="Tahoma" w:hAnsi="Tahoma" w:cs="Tahoma"/>
          <w:sz w:val="22"/>
          <w:szCs w:val="22"/>
          <w:lang w:val="es-ES_tradnl"/>
        </w:rPr>
        <w:t xml:space="preserve">   </w:t>
      </w:r>
    </w:p>
    <w:tbl>
      <w:tblPr>
        <w:tblStyle w:val="Tablaconcuadrcula"/>
        <w:tblW w:w="8638" w:type="dxa"/>
        <w:tblInd w:w="284" w:type="dxa"/>
        <w:tblLook w:val="04A0" w:firstRow="1" w:lastRow="0" w:firstColumn="1" w:lastColumn="0" w:noHBand="0" w:noVBand="1"/>
      </w:tblPr>
      <w:tblGrid>
        <w:gridCol w:w="6203"/>
        <w:gridCol w:w="1134"/>
        <w:gridCol w:w="1301"/>
      </w:tblGrid>
      <w:tr w:rsidR="00F7065C" w:rsidRPr="00735D67" w:rsidTr="008D06EA">
        <w:trPr>
          <w:trHeight w:val="274"/>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Hombres</w:t>
            </w:r>
          </w:p>
        </w:tc>
        <w:tc>
          <w:tcPr>
            <w:tcW w:w="1134" w:type="dxa"/>
          </w:tcPr>
          <w:p w:rsidR="00F7065C" w:rsidRPr="00735D67" w:rsidRDefault="000A6FB3" w:rsidP="008D06EA">
            <w:pPr>
              <w:spacing w:line="360" w:lineRule="auto"/>
              <w:ind w:right="142"/>
              <w:jc w:val="right"/>
              <w:rPr>
                <w:rFonts w:ascii="Tahoma" w:hAnsi="Tahoma" w:cs="Tahoma"/>
                <w:lang w:val="es-ES_tradnl"/>
              </w:rPr>
            </w:pPr>
            <w:r>
              <w:rPr>
                <w:rFonts w:ascii="Tahoma" w:hAnsi="Tahoma" w:cs="Tahoma"/>
                <w:lang w:val="es-ES_tradnl"/>
              </w:rPr>
              <w:t>24</w:t>
            </w:r>
          </w:p>
        </w:tc>
        <w:tc>
          <w:tcPr>
            <w:tcW w:w="1301" w:type="dxa"/>
          </w:tcPr>
          <w:p w:rsidR="00F7065C" w:rsidRPr="00735D67" w:rsidRDefault="000A6FB3" w:rsidP="008D06EA">
            <w:pPr>
              <w:spacing w:line="360" w:lineRule="auto"/>
              <w:ind w:right="142"/>
              <w:jc w:val="right"/>
              <w:rPr>
                <w:rFonts w:ascii="Tahoma" w:hAnsi="Tahoma" w:cs="Tahoma"/>
                <w:lang w:val="es-ES_tradnl"/>
              </w:rPr>
            </w:pPr>
            <w:r>
              <w:rPr>
                <w:rFonts w:ascii="Tahoma" w:hAnsi="Tahoma" w:cs="Tahoma"/>
                <w:lang w:val="es-ES_tradnl"/>
              </w:rPr>
              <w:t>66,66%</w:t>
            </w:r>
          </w:p>
        </w:tc>
      </w:tr>
      <w:tr w:rsidR="00F7065C" w:rsidRPr="00735D67" w:rsidTr="008D06EA">
        <w:trPr>
          <w:trHeight w:val="290"/>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Mujeres</w:t>
            </w:r>
          </w:p>
        </w:tc>
        <w:tc>
          <w:tcPr>
            <w:tcW w:w="1134" w:type="dxa"/>
          </w:tcPr>
          <w:p w:rsidR="00F7065C" w:rsidRPr="00735D67" w:rsidRDefault="000A6FB3" w:rsidP="008D06EA">
            <w:pPr>
              <w:spacing w:line="360" w:lineRule="auto"/>
              <w:ind w:right="142"/>
              <w:jc w:val="right"/>
              <w:rPr>
                <w:rFonts w:ascii="Tahoma" w:hAnsi="Tahoma" w:cs="Tahoma"/>
                <w:lang w:val="es-ES_tradnl"/>
              </w:rPr>
            </w:pPr>
            <w:r>
              <w:rPr>
                <w:rFonts w:ascii="Tahoma" w:hAnsi="Tahoma" w:cs="Tahoma"/>
                <w:lang w:val="es-ES_tradnl"/>
              </w:rPr>
              <w:t>12</w:t>
            </w:r>
          </w:p>
        </w:tc>
        <w:tc>
          <w:tcPr>
            <w:tcW w:w="1301" w:type="dxa"/>
          </w:tcPr>
          <w:p w:rsidR="00F7065C" w:rsidRPr="00735D67" w:rsidRDefault="000A6FB3" w:rsidP="008D06EA">
            <w:pPr>
              <w:spacing w:line="360" w:lineRule="auto"/>
              <w:ind w:right="142"/>
              <w:jc w:val="right"/>
              <w:rPr>
                <w:rFonts w:ascii="Tahoma" w:hAnsi="Tahoma" w:cs="Tahoma"/>
                <w:lang w:val="es-ES_tradnl"/>
              </w:rPr>
            </w:pPr>
            <w:r>
              <w:rPr>
                <w:rFonts w:ascii="Tahoma" w:hAnsi="Tahoma" w:cs="Tahoma"/>
                <w:lang w:val="es-ES_tradnl"/>
              </w:rPr>
              <w:t>33,33%</w:t>
            </w:r>
          </w:p>
        </w:tc>
      </w:tr>
    </w:tbl>
    <w:p w:rsidR="00F7065C" w:rsidRPr="00735D67" w:rsidRDefault="00F7065C" w:rsidP="00F7065C">
      <w:pPr>
        <w:spacing w:line="360" w:lineRule="auto"/>
        <w:ind w:right="142"/>
        <w:rPr>
          <w:rFonts w:ascii="Tahoma" w:hAnsi="Tahoma" w:cs="Tahoma"/>
          <w:sz w:val="22"/>
          <w:szCs w:val="22"/>
          <w:lang w:val="es-ES_tradnl"/>
        </w:rPr>
      </w:pPr>
    </w:p>
    <w:p w:rsidR="00F7065C" w:rsidRPr="00C36023" w:rsidRDefault="00F7065C" w:rsidP="00F7065C">
      <w:pPr>
        <w:pStyle w:val="Prrafodelista"/>
        <w:numPr>
          <w:ilvl w:val="0"/>
          <w:numId w:val="11"/>
        </w:numPr>
        <w:spacing w:line="360" w:lineRule="auto"/>
        <w:ind w:right="142"/>
        <w:rPr>
          <w:rFonts w:ascii="Tahoma" w:hAnsi="Tahoma" w:cs="Tahoma"/>
          <w:b/>
          <w:sz w:val="22"/>
          <w:szCs w:val="22"/>
          <w:lang w:val="es-ES_tradnl"/>
        </w:rPr>
      </w:pPr>
      <w:r w:rsidRPr="00C36023">
        <w:rPr>
          <w:rFonts w:ascii="Tahoma" w:hAnsi="Tahoma" w:cs="Tahoma"/>
          <w:b/>
          <w:sz w:val="22"/>
          <w:szCs w:val="22"/>
          <w:lang w:val="es-ES_tradnl"/>
        </w:rPr>
        <w:t>Familiares:</w:t>
      </w:r>
    </w:p>
    <w:p w:rsidR="00F7065C" w:rsidRPr="00735D67" w:rsidRDefault="00F7065C" w:rsidP="00F7065C">
      <w:pPr>
        <w:spacing w:line="360" w:lineRule="auto"/>
        <w:ind w:left="284" w:right="142"/>
        <w:rPr>
          <w:rFonts w:ascii="Tahoma" w:hAnsi="Tahoma" w:cs="Tahoma"/>
          <w:sz w:val="22"/>
          <w:szCs w:val="22"/>
          <w:lang w:val="es-ES_tradnl"/>
        </w:rPr>
      </w:pPr>
    </w:p>
    <w:tbl>
      <w:tblPr>
        <w:tblStyle w:val="Tablaconcuadrcula"/>
        <w:tblW w:w="8744" w:type="dxa"/>
        <w:tblInd w:w="284" w:type="dxa"/>
        <w:tblLook w:val="04A0" w:firstRow="1" w:lastRow="0" w:firstColumn="1" w:lastColumn="0" w:noHBand="0" w:noVBand="1"/>
      </w:tblPr>
      <w:tblGrid>
        <w:gridCol w:w="6203"/>
        <w:gridCol w:w="1134"/>
        <w:gridCol w:w="1407"/>
      </w:tblGrid>
      <w:tr w:rsidR="00F7065C" w:rsidRPr="00735D67" w:rsidTr="008D06EA">
        <w:trPr>
          <w:trHeight w:val="241"/>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Hombres</w:t>
            </w:r>
          </w:p>
        </w:tc>
        <w:tc>
          <w:tcPr>
            <w:tcW w:w="1134" w:type="dxa"/>
          </w:tcPr>
          <w:p w:rsidR="00F7065C" w:rsidRPr="00735D67" w:rsidRDefault="000A6FB3" w:rsidP="008D06EA">
            <w:pPr>
              <w:spacing w:line="360" w:lineRule="auto"/>
              <w:ind w:right="142"/>
              <w:jc w:val="right"/>
              <w:rPr>
                <w:rFonts w:ascii="Tahoma" w:hAnsi="Tahoma" w:cs="Tahoma"/>
                <w:lang w:val="es-ES_tradnl"/>
              </w:rPr>
            </w:pPr>
            <w:r>
              <w:rPr>
                <w:rFonts w:ascii="Tahoma" w:hAnsi="Tahoma" w:cs="Tahoma"/>
                <w:lang w:val="es-ES_tradnl"/>
              </w:rPr>
              <w:t>2</w:t>
            </w:r>
          </w:p>
        </w:tc>
        <w:tc>
          <w:tcPr>
            <w:tcW w:w="1407"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12,50%</w:t>
            </w:r>
          </w:p>
        </w:tc>
      </w:tr>
      <w:tr w:rsidR="00F7065C" w:rsidRPr="00735D67" w:rsidTr="008D06EA">
        <w:trPr>
          <w:trHeight w:val="255"/>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Mujeres</w:t>
            </w:r>
          </w:p>
        </w:tc>
        <w:tc>
          <w:tcPr>
            <w:tcW w:w="1134" w:type="dxa"/>
          </w:tcPr>
          <w:p w:rsidR="00F7065C" w:rsidRPr="00735D67" w:rsidRDefault="000A6FB3" w:rsidP="008D06EA">
            <w:pPr>
              <w:spacing w:line="360" w:lineRule="auto"/>
              <w:ind w:right="142"/>
              <w:jc w:val="right"/>
              <w:rPr>
                <w:rFonts w:ascii="Tahoma" w:hAnsi="Tahoma" w:cs="Tahoma"/>
                <w:lang w:val="es-ES_tradnl"/>
              </w:rPr>
            </w:pPr>
            <w:r>
              <w:rPr>
                <w:rFonts w:ascii="Tahoma" w:hAnsi="Tahoma" w:cs="Tahoma"/>
                <w:lang w:val="es-ES_tradnl"/>
              </w:rPr>
              <w:t>14</w:t>
            </w:r>
          </w:p>
        </w:tc>
        <w:tc>
          <w:tcPr>
            <w:tcW w:w="1407"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87,50%</w:t>
            </w:r>
          </w:p>
        </w:tc>
      </w:tr>
    </w:tbl>
    <w:p w:rsidR="00F7065C" w:rsidRDefault="00F7065C" w:rsidP="00F7065C">
      <w:pPr>
        <w:spacing w:line="360" w:lineRule="auto"/>
        <w:ind w:right="142"/>
        <w:rPr>
          <w:rFonts w:ascii="Tahoma" w:hAnsi="Tahoma" w:cs="Tahoma"/>
          <w:b/>
          <w:sz w:val="22"/>
          <w:szCs w:val="22"/>
          <w:lang w:val="es-ES_tradnl"/>
        </w:rPr>
      </w:pPr>
    </w:p>
    <w:p w:rsidR="0053290B" w:rsidRDefault="0053290B" w:rsidP="00F7065C">
      <w:pPr>
        <w:spacing w:line="360" w:lineRule="auto"/>
        <w:ind w:right="142"/>
        <w:rPr>
          <w:rFonts w:ascii="Tahoma" w:hAnsi="Tahoma" w:cs="Tahoma"/>
          <w:b/>
          <w:sz w:val="22"/>
          <w:szCs w:val="22"/>
          <w:lang w:val="es-ES_tradnl"/>
        </w:rPr>
      </w:pPr>
    </w:p>
    <w:p w:rsidR="0053290B" w:rsidRDefault="0053290B" w:rsidP="00F7065C">
      <w:pPr>
        <w:spacing w:line="360" w:lineRule="auto"/>
        <w:ind w:right="142"/>
        <w:rPr>
          <w:rFonts w:ascii="Tahoma" w:hAnsi="Tahoma" w:cs="Tahoma"/>
          <w:b/>
          <w:sz w:val="22"/>
          <w:szCs w:val="22"/>
          <w:lang w:val="es-ES_tradnl"/>
        </w:rPr>
      </w:pPr>
    </w:p>
    <w:p w:rsidR="0053290B" w:rsidRPr="00CE1456" w:rsidRDefault="0053290B" w:rsidP="00F7065C">
      <w:pPr>
        <w:spacing w:line="360" w:lineRule="auto"/>
        <w:ind w:right="142"/>
        <w:rPr>
          <w:rFonts w:ascii="Tahoma" w:hAnsi="Tahoma" w:cs="Tahoma"/>
          <w:b/>
          <w:sz w:val="22"/>
          <w:szCs w:val="22"/>
          <w:lang w:val="es-ES_tradnl"/>
        </w:rPr>
      </w:pPr>
    </w:p>
    <w:p w:rsidR="00F7065C" w:rsidRPr="00C36023" w:rsidRDefault="00F7065C" w:rsidP="00F7065C">
      <w:pPr>
        <w:pStyle w:val="Prrafodelista"/>
        <w:numPr>
          <w:ilvl w:val="0"/>
          <w:numId w:val="9"/>
        </w:numPr>
        <w:spacing w:line="360" w:lineRule="auto"/>
        <w:ind w:right="142"/>
        <w:rPr>
          <w:rFonts w:ascii="Tahoma" w:hAnsi="Tahoma" w:cs="Tahoma"/>
          <w:b/>
          <w:sz w:val="22"/>
          <w:szCs w:val="22"/>
          <w:lang w:val="es-ES_tradnl"/>
        </w:rPr>
      </w:pPr>
      <w:r w:rsidRPr="00C36023">
        <w:rPr>
          <w:rFonts w:ascii="Tahoma" w:hAnsi="Tahoma" w:cs="Tahoma"/>
          <w:b/>
          <w:sz w:val="22"/>
          <w:szCs w:val="22"/>
          <w:lang w:val="es-ES_tradnl"/>
        </w:rPr>
        <w:lastRenderedPageBreak/>
        <w:t>En cuanto a la Edad</w:t>
      </w:r>
    </w:p>
    <w:p w:rsidR="00F7065C" w:rsidRPr="00C36023" w:rsidRDefault="00F7065C" w:rsidP="00F7065C">
      <w:pPr>
        <w:pStyle w:val="Prrafodelista"/>
        <w:numPr>
          <w:ilvl w:val="0"/>
          <w:numId w:val="12"/>
        </w:numPr>
        <w:spacing w:line="360" w:lineRule="auto"/>
        <w:ind w:right="142"/>
        <w:rPr>
          <w:rFonts w:ascii="Tahoma" w:hAnsi="Tahoma" w:cs="Tahoma"/>
          <w:b/>
          <w:sz w:val="22"/>
          <w:szCs w:val="22"/>
          <w:lang w:val="es-ES_tradnl"/>
        </w:rPr>
      </w:pPr>
      <w:r w:rsidRPr="00C36023">
        <w:rPr>
          <w:rFonts w:ascii="Tahoma" w:hAnsi="Tahoma" w:cs="Tahoma"/>
          <w:b/>
          <w:sz w:val="22"/>
          <w:szCs w:val="22"/>
          <w:lang w:val="es-ES_tradnl"/>
        </w:rPr>
        <w:t>Personas con discapacidad por enfermedad mental:</w:t>
      </w:r>
    </w:p>
    <w:p w:rsidR="00F7065C" w:rsidRPr="00735D67" w:rsidRDefault="00F7065C" w:rsidP="00F7065C">
      <w:pPr>
        <w:spacing w:line="360" w:lineRule="auto"/>
        <w:ind w:left="284" w:right="142"/>
        <w:rPr>
          <w:rFonts w:ascii="Tahoma" w:hAnsi="Tahoma" w:cs="Tahoma"/>
          <w:sz w:val="22"/>
          <w:szCs w:val="22"/>
          <w:lang w:val="es-ES_tradnl"/>
        </w:rPr>
      </w:pPr>
    </w:p>
    <w:tbl>
      <w:tblPr>
        <w:tblStyle w:val="Tablaconcuadrcula"/>
        <w:tblW w:w="8744" w:type="dxa"/>
        <w:tblInd w:w="284" w:type="dxa"/>
        <w:tblLook w:val="04A0" w:firstRow="1" w:lastRow="0" w:firstColumn="1" w:lastColumn="0" w:noHBand="0" w:noVBand="1"/>
      </w:tblPr>
      <w:tblGrid>
        <w:gridCol w:w="6203"/>
        <w:gridCol w:w="1134"/>
        <w:gridCol w:w="1407"/>
      </w:tblGrid>
      <w:tr w:rsidR="00F7065C" w:rsidRPr="00735D67" w:rsidTr="008D06EA">
        <w:trPr>
          <w:trHeight w:val="342"/>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Entre 30 y 45 años</w:t>
            </w:r>
          </w:p>
        </w:tc>
        <w:tc>
          <w:tcPr>
            <w:tcW w:w="1134"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8</w:t>
            </w:r>
          </w:p>
        </w:tc>
        <w:tc>
          <w:tcPr>
            <w:tcW w:w="1407"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22,22%</w:t>
            </w:r>
          </w:p>
        </w:tc>
      </w:tr>
      <w:tr w:rsidR="00F7065C" w:rsidRPr="00735D67" w:rsidTr="008D06EA">
        <w:trPr>
          <w:trHeight w:val="342"/>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Más de 45 años</w:t>
            </w:r>
          </w:p>
        </w:tc>
        <w:tc>
          <w:tcPr>
            <w:tcW w:w="1134"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28</w:t>
            </w:r>
          </w:p>
        </w:tc>
        <w:tc>
          <w:tcPr>
            <w:tcW w:w="1407"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77,77%</w:t>
            </w:r>
          </w:p>
        </w:tc>
      </w:tr>
    </w:tbl>
    <w:p w:rsidR="00F7065C" w:rsidRPr="00735D67" w:rsidRDefault="00F7065C" w:rsidP="00F7065C">
      <w:pPr>
        <w:spacing w:line="360" w:lineRule="auto"/>
        <w:ind w:left="284" w:right="142"/>
        <w:rPr>
          <w:rFonts w:ascii="Tahoma" w:hAnsi="Tahoma" w:cs="Tahoma"/>
          <w:sz w:val="22"/>
          <w:szCs w:val="22"/>
          <w:lang w:val="es-ES_tradnl"/>
        </w:rPr>
      </w:pPr>
    </w:p>
    <w:p w:rsidR="00F7065C" w:rsidRPr="00C36023" w:rsidRDefault="00F7065C" w:rsidP="00F7065C">
      <w:pPr>
        <w:pStyle w:val="Prrafodelista"/>
        <w:numPr>
          <w:ilvl w:val="0"/>
          <w:numId w:val="12"/>
        </w:numPr>
        <w:spacing w:line="360" w:lineRule="auto"/>
        <w:ind w:right="142"/>
        <w:rPr>
          <w:rFonts w:ascii="Tahoma" w:hAnsi="Tahoma" w:cs="Tahoma"/>
          <w:b/>
          <w:sz w:val="22"/>
          <w:szCs w:val="22"/>
          <w:lang w:val="es-ES_tradnl"/>
        </w:rPr>
      </w:pPr>
      <w:r w:rsidRPr="00C36023">
        <w:rPr>
          <w:rFonts w:ascii="Tahoma" w:hAnsi="Tahoma" w:cs="Tahoma"/>
          <w:b/>
          <w:sz w:val="22"/>
          <w:szCs w:val="22"/>
          <w:lang w:val="es-ES_tradnl"/>
        </w:rPr>
        <w:t>Familiares:</w:t>
      </w:r>
    </w:p>
    <w:p w:rsidR="00F7065C" w:rsidRPr="00735D67" w:rsidRDefault="00F7065C" w:rsidP="00F7065C">
      <w:pPr>
        <w:spacing w:line="360" w:lineRule="auto"/>
        <w:ind w:left="284" w:right="142"/>
        <w:rPr>
          <w:rFonts w:ascii="Tahoma" w:hAnsi="Tahoma" w:cs="Tahoma"/>
          <w:b/>
          <w:sz w:val="22"/>
          <w:szCs w:val="22"/>
          <w:lang w:val="es-ES_tradnl"/>
        </w:rPr>
      </w:pPr>
    </w:p>
    <w:tbl>
      <w:tblPr>
        <w:tblStyle w:val="Tablaconcuadrcula"/>
        <w:tblW w:w="8708" w:type="dxa"/>
        <w:tblInd w:w="284" w:type="dxa"/>
        <w:tblLook w:val="04A0" w:firstRow="1" w:lastRow="0" w:firstColumn="1" w:lastColumn="0" w:noHBand="0" w:noVBand="1"/>
      </w:tblPr>
      <w:tblGrid>
        <w:gridCol w:w="6203"/>
        <w:gridCol w:w="1134"/>
        <w:gridCol w:w="1371"/>
      </w:tblGrid>
      <w:tr w:rsidR="00F7065C" w:rsidRPr="00735D67" w:rsidTr="008D06EA">
        <w:trPr>
          <w:trHeight w:val="328"/>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Entre 30 y 45 años</w:t>
            </w:r>
          </w:p>
        </w:tc>
        <w:tc>
          <w:tcPr>
            <w:tcW w:w="1134"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1</w:t>
            </w:r>
          </w:p>
        </w:tc>
        <w:tc>
          <w:tcPr>
            <w:tcW w:w="1371"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6,25%</w:t>
            </w:r>
          </w:p>
        </w:tc>
      </w:tr>
      <w:tr w:rsidR="00F7065C" w:rsidRPr="00735D67" w:rsidTr="008D06EA">
        <w:trPr>
          <w:trHeight w:val="328"/>
        </w:trPr>
        <w:tc>
          <w:tcPr>
            <w:tcW w:w="6203" w:type="dxa"/>
          </w:tcPr>
          <w:p w:rsidR="00F7065C" w:rsidRPr="00735D67" w:rsidRDefault="00F7065C" w:rsidP="008D06EA">
            <w:pPr>
              <w:spacing w:line="360" w:lineRule="auto"/>
              <w:ind w:right="142"/>
              <w:rPr>
                <w:rFonts w:ascii="Tahoma" w:hAnsi="Tahoma" w:cs="Tahoma"/>
                <w:lang w:val="es-ES_tradnl"/>
              </w:rPr>
            </w:pPr>
            <w:r w:rsidRPr="00735D67">
              <w:rPr>
                <w:rFonts w:ascii="Tahoma" w:hAnsi="Tahoma" w:cs="Tahoma"/>
                <w:lang w:val="es-ES_tradnl"/>
              </w:rPr>
              <w:t>Más de 45 años</w:t>
            </w:r>
          </w:p>
        </w:tc>
        <w:tc>
          <w:tcPr>
            <w:tcW w:w="1134"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15</w:t>
            </w:r>
          </w:p>
        </w:tc>
        <w:tc>
          <w:tcPr>
            <w:tcW w:w="1371" w:type="dxa"/>
          </w:tcPr>
          <w:p w:rsidR="00F7065C" w:rsidRPr="00735D67" w:rsidRDefault="0053290B" w:rsidP="008D06EA">
            <w:pPr>
              <w:spacing w:line="360" w:lineRule="auto"/>
              <w:ind w:right="142"/>
              <w:jc w:val="right"/>
              <w:rPr>
                <w:rFonts w:ascii="Tahoma" w:hAnsi="Tahoma" w:cs="Tahoma"/>
                <w:lang w:val="es-ES_tradnl"/>
              </w:rPr>
            </w:pPr>
            <w:r>
              <w:rPr>
                <w:rFonts w:ascii="Tahoma" w:hAnsi="Tahoma" w:cs="Tahoma"/>
                <w:lang w:val="es-ES_tradnl"/>
              </w:rPr>
              <w:t>93,75%</w:t>
            </w:r>
          </w:p>
        </w:tc>
      </w:tr>
    </w:tbl>
    <w:p w:rsidR="00F7065C" w:rsidRPr="00735D67" w:rsidRDefault="00F7065C" w:rsidP="00F7065C">
      <w:pPr>
        <w:spacing w:line="360" w:lineRule="auto"/>
        <w:ind w:left="284" w:right="142"/>
        <w:rPr>
          <w:rFonts w:ascii="Tahoma" w:hAnsi="Tahoma" w:cs="Tahoma"/>
          <w:b/>
          <w:sz w:val="22"/>
          <w:szCs w:val="22"/>
        </w:rPr>
      </w:pPr>
    </w:p>
    <w:p w:rsidR="00F7065C" w:rsidRPr="00985E55" w:rsidRDefault="00F7065C" w:rsidP="00F7065C">
      <w:pPr>
        <w:pStyle w:val="Prrafodelista"/>
        <w:numPr>
          <w:ilvl w:val="0"/>
          <w:numId w:val="9"/>
        </w:numPr>
        <w:spacing w:line="360" w:lineRule="auto"/>
        <w:jc w:val="both"/>
        <w:rPr>
          <w:rFonts w:ascii="Tahoma" w:hAnsi="Tahoma" w:cs="Tahoma"/>
          <w:b/>
          <w:sz w:val="22"/>
          <w:szCs w:val="22"/>
          <w:lang w:val="es-ES_tradnl"/>
        </w:rPr>
      </w:pPr>
      <w:r w:rsidRPr="00985E55">
        <w:rPr>
          <w:rFonts w:ascii="Tahoma" w:hAnsi="Tahoma" w:cs="Tahoma"/>
          <w:b/>
          <w:sz w:val="22"/>
          <w:szCs w:val="22"/>
          <w:lang w:val="es-ES_tradnl"/>
        </w:rPr>
        <w:t>En cuanto al diagnóstico de las personas con discapacidad por enfermedad mental</w:t>
      </w:r>
    </w:p>
    <w:tbl>
      <w:tblPr>
        <w:tblW w:w="9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1134"/>
        <w:gridCol w:w="1448"/>
      </w:tblGrid>
      <w:tr w:rsidR="00F7065C" w:rsidRPr="00735D67" w:rsidTr="008D06EA">
        <w:trPr>
          <w:trHeight w:val="322"/>
        </w:trPr>
        <w:tc>
          <w:tcPr>
            <w:tcW w:w="6449" w:type="dxa"/>
          </w:tcPr>
          <w:p w:rsidR="00F7065C" w:rsidRPr="00735D67" w:rsidRDefault="00F7065C" w:rsidP="008D06EA">
            <w:pPr>
              <w:spacing w:line="360" w:lineRule="auto"/>
              <w:jc w:val="both"/>
              <w:rPr>
                <w:rFonts w:ascii="Tahoma" w:hAnsi="Tahoma" w:cs="Tahoma"/>
                <w:lang w:val="es-ES_tradnl"/>
              </w:rPr>
            </w:pPr>
            <w:r w:rsidRPr="00735D67">
              <w:rPr>
                <w:rFonts w:ascii="Tahoma" w:hAnsi="Tahoma" w:cs="Tahoma"/>
                <w:sz w:val="22"/>
                <w:szCs w:val="22"/>
                <w:lang w:val="es-ES_tradnl"/>
              </w:rPr>
              <w:t>Esquizofrenia</w:t>
            </w:r>
          </w:p>
        </w:tc>
        <w:tc>
          <w:tcPr>
            <w:tcW w:w="1134" w:type="dxa"/>
          </w:tcPr>
          <w:p w:rsidR="00F7065C" w:rsidRPr="00735D67" w:rsidRDefault="0053290B" w:rsidP="008D06EA">
            <w:pPr>
              <w:spacing w:line="360" w:lineRule="auto"/>
              <w:jc w:val="right"/>
              <w:rPr>
                <w:rFonts w:ascii="Tahoma" w:hAnsi="Tahoma" w:cs="Tahoma"/>
                <w:lang w:val="es-ES_tradnl"/>
              </w:rPr>
            </w:pPr>
            <w:r>
              <w:rPr>
                <w:rFonts w:ascii="Tahoma" w:hAnsi="Tahoma" w:cs="Tahoma"/>
                <w:sz w:val="22"/>
                <w:szCs w:val="22"/>
                <w:lang w:val="es-ES_tradnl"/>
              </w:rPr>
              <w:t>21</w:t>
            </w:r>
          </w:p>
        </w:tc>
        <w:tc>
          <w:tcPr>
            <w:tcW w:w="1448" w:type="dxa"/>
          </w:tcPr>
          <w:p w:rsidR="00F7065C" w:rsidRPr="00735D67" w:rsidRDefault="0053290B" w:rsidP="008D06EA">
            <w:pPr>
              <w:spacing w:line="360" w:lineRule="auto"/>
              <w:jc w:val="right"/>
              <w:rPr>
                <w:rFonts w:ascii="Tahoma" w:hAnsi="Tahoma" w:cs="Tahoma"/>
                <w:lang w:val="es-ES_tradnl"/>
              </w:rPr>
            </w:pPr>
            <w:r>
              <w:rPr>
                <w:rFonts w:ascii="Tahoma" w:hAnsi="Tahoma" w:cs="Tahoma"/>
                <w:lang w:val="es-ES_tradnl"/>
              </w:rPr>
              <w:t>58,33%</w:t>
            </w:r>
          </w:p>
        </w:tc>
      </w:tr>
      <w:tr w:rsidR="00F7065C" w:rsidRPr="00735D67" w:rsidTr="008D06EA">
        <w:trPr>
          <w:trHeight w:val="322"/>
        </w:trPr>
        <w:tc>
          <w:tcPr>
            <w:tcW w:w="6449" w:type="dxa"/>
          </w:tcPr>
          <w:p w:rsidR="00F7065C" w:rsidRPr="00735D67" w:rsidRDefault="00F7065C" w:rsidP="008D06EA">
            <w:pPr>
              <w:spacing w:line="360" w:lineRule="auto"/>
              <w:jc w:val="both"/>
              <w:rPr>
                <w:rFonts w:ascii="Tahoma" w:hAnsi="Tahoma" w:cs="Tahoma"/>
                <w:lang w:val="es-ES_tradnl"/>
              </w:rPr>
            </w:pPr>
            <w:r w:rsidRPr="00735D67">
              <w:rPr>
                <w:rFonts w:ascii="Tahoma" w:hAnsi="Tahoma" w:cs="Tahoma"/>
                <w:sz w:val="22"/>
                <w:szCs w:val="22"/>
                <w:lang w:val="es-ES_tradnl"/>
              </w:rPr>
              <w:t>Trastorno bipolar</w:t>
            </w:r>
          </w:p>
        </w:tc>
        <w:tc>
          <w:tcPr>
            <w:tcW w:w="1134" w:type="dxa"/>
          </w:tcPr>
          <w:p w:rsidR="00F7065C" w:rsidRPr="00735D67" w:rsidRDefault="00F7065C" w:rsidP="008D06EA">
            <w:pPr>
              <w:spacing w:line="360" w:lineRule="auto"/>
              <w:jc w:val="right"/>
              <w:rPr>
                <w:rFonts w:ascii="Tahoma" w:hAnsi="Tahoma" w:cs="Tahoma"/>
                <w:lang w:val="es-ES_tradnl"/>
              </w:rPr>
            </w:pPr>
            <w:r>
              <w:rPr>
                <w:rFonts w:ascii="Tahoma" w:hAnsi="Tahoma" w:cs="Tahoma"/>
                <w:sz w:val="22"/>
                <w:szCs w:val="22"/>
                <w:lang w:val="es-ES_tradnl"/>
              </w:rPr>
              <w:t>4</w:t>
            </w:r>
          </w:p>
        </w:tc>
        <w:tc>
          <w:tcPr>
            <w:tcW w:w="1448" w:type="dxa"/>
          </w:tcPr>
          <w:p w:rsidR="00F7065C" w:rsidRPr="00735D67" w:rsidRDefault="0053290B" w:rsidP="008D06EA">
            <w:pPr>
              <w:spacing w:line="360" w:lineRule="auto"/>
              <w:jc w:val="right"/>
              <w:rPr>
                <w:rFonts w:ascii="Tahoma" w:hAnsi="Tahoma" w:cs="Tahoma"/>
                <w:lang w:val="es-ES_tradnl"/>
              </w:rPr>
            </w:pPr>
            <w:r>
              <w:rPr>
                <w:rFonts w:ascii="Tahoma" w:hAnsi="Tahoma" w:cs="Tahoma"/>
                <w:lang w:val="es-ES_tradnl"/>
              </w:rPr>
              <w:t>11,11%</w:t>
            </w:r>
          </w:p>
        </w:tc>
      </w:tr>
      <w:tr w:rsidR="00F7065C" w:rsidRPr="00735D67" w:rsidTr="008D06EA">
        <w:trPr>
          <w:trHeight w:val="322"/>
        </w:trPr>
        <w:tc>
          <w:tcPr>
            <w:tcW w:w="6449" w:type="dxa"/>
          </w:tcPr>
          <w:p w:rsidR="00F7065C" w:rsidRPr="00735D67" w:rsidRDefault="00F7065C" w:rsidP="008D06EA">
            <w:pPr>
              <w:spacing w:line="360" w:lineRule="auto"/>
              <w:jc w:val="both"/>
              <w:rPr>
                <w:rFonts w:ascii="Tahoma" w:hAnsi="Tahoma" w:cs="Tahoma"/>
                <w:lang w:val="es-ES_tradnl"/>
              </w:rPr>
            </w:pPr>
            <w:r w:rsidRPr="00735D67">
              <w:rPr>
                <w:rFonts w:ascii="Tahoma" w:hAnsi="Tahoma" w:cs="Tahoma"/>
                <w:sz w:val="22"/>
                <w:szCs w:val="22"/>
                <w:lang w:val="es-ES_tradnl"/>
              </w:rPr>
              <w:t>Trastorno de personalidad</w:t>
            </w:r>
          </w:p>
        </w:tc>
        <w:tc>
          <w:tcPr>
            <w:tcW w:w="1134" w:type="dxa"/>
          </w:tcPr>
          <w:p w:rsidR="00F7065C" w:rsidRPr="00735D67" w:rsidRDefault="0053290B" w:rsidP="008D06EA">
            <w:pPr>
              <w:spacing w:line="360" w:lineRule="auto"/>
              <w:jc w:val="right"/>
              <w:rPr>
                <w:rFonts w:ascii="Tahoma" w:hAnsi="Tahoma" w:cs="Tahoma"/>
                <w:lang w:val="es-ES_tradnl"/>
              </w:rPr>
            </w:pPr>
            <w:r>
              <w:rPr>
                <w:rFonts w:ascii="Tahoma" w:hAnsi="Tahoma" w:cs="Tahoma"/>
                <w:lang w:val="es-ES_tradnl"/>
              </w:rPr>
              <w:t>11</w:t>
            </w:r>
          </w:p>
        </w:tc>
        <w:tc>
          <w:tcPr>
            <w:tcW w:w="1448" w:type="dxa"/>
          </w:tcPr>
          <w:p w:rsidR="00F7065C" w:rsidRPr="00735D67" w:rsidRDefault="0053290B" w:rsidP="008D06EA">
            <w:pPr>
              <w:spacing w:line="360" w:lineRule="auto"/>
              <w:jc w:val="right"/>
              <w:rPr>
                <w:rFonts w:ascii="Tahoma" w:hAnsi="Tahoma" w:cs="Tahoma"/>
                <w:lang w:val="es-ES_tradnl"/>
              </w:rPr>
            </w:pPr>
            <w:r>
              <w:rPr>
                <w:rFonts w:ascii="Tahoma" w:hAnsi="Tahoma" w:cs="Tahoma"/>
                <w:lang w:val="es-ES_tradnl"/>
              </w:rPr>
              <w:t>30,55%</w:t>
            </w:r>
          </w:p>
        </w:tc>
      </w:tr>
    </w:tbl>
    <w:p w:rsidR="00F7065C" w:rsidRPr="00735D67" w:rsidRDefault="00F7065C" w:rsidP="00F7065C">
      <w:pPr>
        <w:spacing w:line="360" w:lineRule="auto"/>
        <w:ind w:left="284" w:right="142"/>
        <w:rPr>
          <w:rFonts w:ascii="Tahoma" w:hAnsi="Tahoma" w:cs="Tahoma"/>
          <w:sz w:val="22"/>
          <w:szCs w:val="22"/>
        </w:rPr>
      </w:pPr>
    </w:p>
    <w:p w:rsidR="00F7065C" w:rsidRPr="00735D67" w:rsidRDefault="00F7065C" w:rsidP="00F7065C">
      <w:pPr>
        <w:spacing w:line="360" w:lineRule="auto"/>
        <w:ind w:left="284" w:right="142"/>
        <w:rPr>
          <w:rFonts w:ascii="Tahoma" w:hAnsi="Tahoma" w:cs="Tahoma"/>
          <w:b/>
          <w:sz w:val="22"/>
          <w:szCs w:val="22"/>
        </w:rPr>
      </w:pPr>
    </w:p>
    <w:p w:rsidR="00F7065C" w:rsidRPr="00985E55" w:rsidRDefault="00F7065C" w:rsidP="00F7065C">
      <w:pPr>
        <w:pStyle w:val="Prrafodelista"/>
        <w:numPr>
          <w:ilvl w:val="0"/>
          <w:numId w:val="9"/>
        </w:numPr>
        <w:spacing w:line="360" w:lineRule="auto"/>
        <w:ind w:right="567"/>
        <w:jc w:val="both"/>
        <w:rPr>
          <w:rFonts w:ascii="Tahoma" w:hAnsi="Tahoma" w:cs="Tahoma"/>
          <w:b/>
          <w:sz w:val="22"/>
          <w:szCs w:val="22"/>
        </w:rPr>
      </w:pPr>
      <w:r w:rsidRPr="00985E55">
        <w:rPr>
          <w:rFonts w:ascii="Tahoma" w:hAnsi="Tahoma" w:cs="Tahoma"/>
          <w:b/>
          <w:sz w:val="22"/>
          <w:szCs w:val="22"/>
        </w:rPr>
        <w:t>En cuanto al grado de discapacidad:</w:t>
      </w:r>
    </w:p>
    <w:tbl>
      <w:tblPr>
        <w:tblStyle w:val="Tablaconcuadrcula"/>
        <w:tblW w:w="9021" w:type="dxa"/>
        <w:tblInd w:w="108" w:type="dxa"/>
        <w:tblLook w:val="04A0" w:firstRow="1" w:lastRow="0" w:firstColumn="1" w:lastColumn="0" w:noHBand="0" w:noVBand="1"/>
      </w:tblPr>
      <w:tblGrid>
        <w:gridCol w:w="6379"/>
        <w:gridCol w:w="1134"/>
        <w:gridCol w:w="1508"/>
      </w:tblGrid>
      <w:tr w:rsidR="00F7065C" w:rsidRPr="00735D67" w:rsidTr="008D06EA">
        <w:trPr>
          <w:trHeight w:val="228"/>
        </w:trPr>
        <w:tc>
          <w:tcPr>
            <w:tcW w:w="6379" w:type="dxa"/>
            <w:tcBorders>
              <w:top w:val="single" w:sz="4" w:space="0" w:color="auto"/>
              <w:left w:val="single" w:sz="4" w:space="0" w:color="auto"/>
              <w:bottom w:val="single" w:sz="4" w:space="0" w:color="auto"/>
              <w:right w:val="single" w:sz="4" w:space="0" w:color="auto"/>
            </w:tcBorders>
            <w:hideMark/>
          </w:tcPr>
          <w:p w:rsidR="00F7065C" w:rsidRPr="00735D67" w:rsidRDefault="00F7065C" w:rsidP="008D06EA">
            <w:pPr>
              <w:spacing w:line="360" w:lineRule="auto"/>
              <w:ind w:right="567"/>
              <w:rPr>
                <w:rFonts w:ascii="Tahoma" w:hAnsi="Tahoma" w:cs="Tahoma"/>
                <w:lang w:eastAsia="en-US"/>
              </w:rPr>
            </w:pPr>
            <w:r>
              <w:rPr>
                <w:rFonts w:ascii="Tahoma" w:hAnsi="Tahoma" w:cs="Tahoma"/>
                <w:lang w:eastAsia="en-US"/>
              </w:rPr>
              <w:t>Superior a 33% e inferior a 65%</w:t>
            </w:r>
          </w:p>
        </w:tc>
        <w:tc>
          <w:tcPr>
            <w:tcW w:w="1134" w:type="dxa"/>
            <w:tcBorders>
              <w:top w:val="single" w:sz="4" w:space="0" w:color="auto"/>
              <w:left w:val="single" w:sz="4" w:space="0" w:color="auto"/>
              <w:bottom w:val="single" w:sz="4" w:space="0" w:color="auto"/>
              <w:right w:val="single" w:sz="4" w:space="0" w:color="auto"/>
            </w:tcBorders>
          </w:tcPr>
          <w:p w:rsidR="00F7065C" w:rsidRPr="00735D67" w:rsidRDefault="0053290B" w:rsidP="008D06EA">
            <w:pPr>
              <w:spacing w:line="360" w:lineRule="auto"/>
              <w:jc w:val="right"/>
              <w:rPr>
                <w:rFonts w:ascii="Tahoma" w:hAnsi="Tahoma" w:cs="Tahoma"/>
                <w:lang w:eastAsia="en-US"/>
              </w:rPr>
            </w:pPr>
            <w:r>
              <w:rPr>
                <w:rFonts w:ascii="Tahoma" w:hAnsi="Tahoma" w:cs="Tahoma"/>
                <w:lang w:eastAsia="en-US"/>
              </w:rPr>
              <w:t>2</w:t>
            </w:r>
          </w:p>
        </w:tc>
        <w:tc>
          <w:tcPr>
            <w:tcW w:w="1508" w:type="dxa"/>
            <w:tcBorders>
              <w:top w:val="single" w:sz="4" w:space="0" w:color="auto"/>
              <w:left w:val="single" w:sz="4" w:space="0" w:color="auto"/>
              <w:bottom w:val="single" w:sz="4" w:space="0" w:color="auto"/>
              <w:right w:val="single" w:sz="4" w:space="0" w:color="auto"/>
            </w:tcBorders>
          </w:tcPr>
          <w:p w:rsidR="00F7065C" w:rsidRPr="00735D67" w:rsidRDefault="0053290B" w:rsidP="0053290B">
            <w:pPr>
              <w:tabs>
                <w:tab w:val="left" w:pos="1292"/>
              </w:tabs>
              <w:spacing w:line="360" w:lineRule="auto"/>
              <w:ind w:right="-18"/>
              <w:jc w:val="center"/>
              <w:rPr>
                <w:rFonts w:ascii="Tahoma" w:hAnsi="Tahoma" w:cs="Tahoma"/>
                <w:lang w:eastAsia="en-US"/>
              </w:rPr>
            </w:pPr>
            <w:r>
              <w:rPr>
                <w:rFonts w:ascii="Tahoma" w:hAnsi="Tahoma" w:cs="Tahoma"/>
                <w:lang w:eastAsia="en-US"/>
              </w:rPr>
              <w:t>5,55%</w:t>
            </w:r>
          </w:p>
        </w:tc>
      </w:tr>
      <w:tr w:rsidR="00F7065C" w:rsidRPr="00735D67" w:rsidTr="008D06EA">
        <w:trPr>
          <w:trHeight w:val="238"/>
        </w:trPr>
        <w:tc>
          <w:tcPr>
            <w:tcW w:w="6379" w:type="dxa"/>
            <w:tcBorders>
              <w:top w:val="single" w:sz="4" w:space="0" w:color="auto"/>
              <w:left w:val="single" w:sz="4" w:space="0" w:color="auto"/>
              <w:bottom w:val="single" w:sz="4" w:space="0" w:color="auto"/>
              <w:right w:val="single" w:sz="4" w:space="0" w:color="auto"/>
            </w:tcBorders>
            <w:hideMark/>
          </w:tcPr>
          <w:p w:rsidR="00F7065C" w:rsidRPr="00735D67" w:rsidRDefault="00F7065C" w:rsidP="008D06EA">
            <w:pPr>
              <w:spacing w:line="360" w:lineRule="auto"/>
              <w:ind w:right="567"/>
              <w:rPr>
                <w:rFonts w:ascii="Tahoma" w:hAnsi="Tahoma" w:cs="Tahoma"/>
                <w:lang w:eastAsia="en-US"/>
              </w:rPr>
            </w:pPr>
            <w:r>
              <w:rPr>
                <w:rFonts w:ascii="Tahoma" w:hAnsi="Tahoma" w:cs="Tahoma"/>
                <w:lang w:eastAsia="en-US"/>
              </w:rPr>
              <w:t>Superior a 65%</w:t>
            </w:r>
          </w:p>
        </w:tc>
        <w:tc>
          <w:tcPr>
            <w:tcW w:w="1134" w:type="dxa"/>
            <w:tcBorders>
              <w:top w:val="single" w:sz="4" w:space="0" w:color="auto"/>
              <w:left w:val="single" w:sz="4" w:space="0" w:color="auto"/>
              <w:bottom w:val="single" w:sz="4" w:space="0" w:color="auto"/>
              <w:right w:val="single" w:sz="4" w:space="0" w:color="auto"/>
            </w:tcBorders>
          </w:tcPr>
          <w:p w:rsidR="00F7065C" w:rsidRPr="00735D67" w:rsidRDefault="0053290B" w:rsidP="008D06EA">
            <w:pPr>
              <w:spacing w:line="360" w:lineRule="auto"/>
              <w:jc w:val="right"/>
              <w:rPr>
                <w:rFonts w:ascii="Tahoma" w:hAnsi="Tahoma" w:cs="Tahoma"/>
                <w:lang w:eastAsia="en-US"/>
              </w:rPr>
            </w:pPr>
            <w:r>
              <w:rPr>
                <w:rFonts w:ascii="Tahoma" w:hAnsi="Tahoma" w:cs="Tahoma"/>
                <w:lang w:eastAsia="en-US"/>
              </w:rPr>
              <w:t>34</w:t>
            </w:r>
          </w:p>
        </w:tc>
        <w:tc>
          <w:tcPr>
            <w:tcW w:w="1508" w:type="dxa"/>
            <w:tcBorders>
              <w:top w:val="single" w:sz="4" w:space="0" w:color="auto"/>
              <w:left w:val="single" w:sz="4" w:space="0" w:color="auto"/>
              <w:bottom w:val="single" w:sz="4" w:space="0" w:color="auto"/>
              <w:right w:val="single" w:sz="4" w:space="0" w:color="auto"/>
            </w:tcBorders>
          </w:tcPr>
          <w:p w:rsidR="00F7065C" w:rsidRPr="00735D67" w:rsidRDefault="0053290B" w:rsidP="008D06EA">
            <w:pPr>
              <w:spacing w:line="360" w:lineRule="auto"/>
              <w:jc w:val="center"/>
              <w:rPr>
                <w:rFonts w:ascii="Tahoma" w:hAnsi="Tahoma" w:cs="Tahoma"/>
                <w:lang w:eastAsia="en-US"/>
              </w:rPr>
            </w:pPr>
            <w:r>
              <w:rPr>
                <w:rFonts w:ascii="Tahoma" w:hAnsi="Tahoma" w:cs="Tahoma"/>
                <w:lang w:eastAsia="en-US"/>
              </w:rPr>
              <w:t>94,44%</w:t>
            </w:r>
          </w:p>
        </w:tc>
      </w:tr>
    </w:tbl>
    <w:p w:rsidR="00F7065C" w:rsidRPr="00735D67" w:rsidRDefault="00F7065C" w:rsidP="00F7065C">
      <w:pPr>
        <w:spacing w:line="360" w:lineRule="auto"/>
        <w:ind w:right="142"/>
        <w:rPr>
          <w:rFonts w:ascii="Tahoma" w:hAnsi="Tahoma" w:cs="Tahoma"/>
          <w:b/>
          <w:sz w:val="22"/>
          <w:szCs w:val="22"/>
        </w:rPr>
      </w:pPr>
    </w:p>
    <w:p w:rsidR="00F7065C" w:rsidRPr="00735D67" w:rsidRDefault="00F7065C" w:rsidP="00F7065C">
      <w:pPr>
        <w:spacing w:line="360" w:lineRule="auto"/>
        <w:ind w:left="284" w:right="142"/>
        <w:rPr>
          <w:rFonts w:ascii="Tahoma" w:hAnsi="Tahoma" w:cs="Tahoma"/>
          <w:b/>
          <w:sz w:val="22"/>
          <w:szCs w:val="22"/>
        </w:rPr>
      </w:pPr>
    </w:p>
    <w:p w:rsidR="00F7065C" w:rsidRDefault="00F7065C" w:rsidP="00F7065C">
      <w:pPr>
        <w:spacing w:line="360" w:lineRule="auto"/>
        <w:ind w:left="284" w:right="142"/>
        <w:rPr>
          <w:rFonts w:ascii="Tahoma" w:hAnsi="Tahoma" w:cs="Tahoma"/>
          <w:b/>
          <w:sz w:val="22"/>
          <w:szCs w:val="22"/>
        </w:rPr>
      </w:pPr>
    </w:p>
    <w:p w:rsidR="0053290B" w:rsidRDefault="0053290B" w:rsidP="00F7065C">
      <w:pPr>
        <w:spacing w:line="360" w:lineRule="auto"/>
        <w:ind w:left="284" w:right="142"/>
        <w:rPr>
          <w:rFonts w:ascii="Tahoma" w:hAnsi="Tahoma" w:cs="Tahoma"/>
          <w:b/>
          <w:sz w:val="22"/>
          <w:szCs w:val="22"/>
        </w:rPr>
      </w:pPr>
    </w:p>
    <w:p w:rsidR="0053290B" w:rsidRDefault="0053290B" w:rsidP="00F7065C">
      <w:pPr>
        <w:spacing w:line="360" w:lineRule="auto"/>
        <w:ind w:left="284" w:right="142"/>
        <w:rPr>
          <w:rFonts w:ascii="Tahoma" w:hAnsi="Tahoma" w:cs="Tahoma"/>
          <w:b/>
          <w:sz w:val="22"/>
          <w:szCs w:val="22"/>
        </w:rPr>
      </w:pPr>
    </w:p>
    <w:p w:rsidR="0053290B" w:rsidRDefault="0053290B" w:rsidP="00F7065C">
      <w:pPr>
        <w:spacing w:line="360" w:lineRule="auto"/>
        <w:ind w:left="284" w:right="142"/>
        <w:rPr>
          <w:rFonts w:ascii="Tahoma" w:hAnsi="Tahoma" w:cs="Tahoma"/>
          <w:b/>
          <w:sz w:val="22"/>
          <w:szCs w:val="22"/>
        </w:rPr>
      </w:pPr>
    </w:p>
    <w:p w:rsidR="0053290B" w:rsidRDefault="0053290B" w:rsidP="00F7065C">
      <w:pPr>
        <w:spacing w:line="360" w:lineRule="auto"/>
        <w:ind w:left="284" w:right="142"/>
        <w:rPr>
          <w:rFonts w:ascii="Tahoma" w:hAnsi="Tahoma" w:cs="Tahoma"/>
          <w:b/>
          <w:sz w:val="22"/>
          <w:szCs w:val="22"/>
        </w:rPr>
      </w:pPr>
    </w:p>
    <w:p w:rsidR="0053290B" w:rsidRDefault="0053290B" w:rsidP="00F7065C">
      <w:pPr>
        <w:spacing w:line="360" w:lineRule="auto"/>
        <w:ind w:left="284" w:right="142"/>
        <w:rPr>
          <w:rFonts w:ascii="Tahoma" w:hAnsi="Tahoma" w:cs="Tahoma"/>
          <w:b/>
          <w:sz w:val="22"/>
          <w:szCs w:val="22"/>
        </w:rPr>
      </w:pPr>
    </w:p>
    <w:p w:rsidR="00037967" w:rsidRPr="00735D67" w:rsidRDefault="00037967" w:rsidP="00F7065C">
      <w:pPr>
        <w:spacing w:line="360" w:lineRule="auto"/>
        <w:ind w:left="284" w:right="142"/>
        <w:rPr>
          <w:rFonts w:ascii="Tahoma" w:hAnsi="Tahoma" w:cs="Tahoma"/>
          <w:b/>
          <w:sz w:val="22"/>
          <w:szCs w:val="22"/>
        </w:rPr>
      </w:pPr>
    </w:p>
    <w:p w:rsidR="00F7065C" w:rsidRPr="00735D67" w:rsidRDefault="00F7065C" w:rsidP="00F7065C">
      <w:pPr>
        <w:spacing w:line="360" w:lineRule="auto"/>
        <w:ind w:left="284" w:right="142"/>
        <w:rPr>
          <w:rFonts w:ascii="Tahoma" w:hAnsi="Tahoma" w:cs="Tahoma"/>
          <w:b/>
          <w:sz w:val="22"/>
          <w:szCs w:val="22"/>
        </w:rPr>
      </w:pPr>
    </w:p>
    <w:p w:rsidR="00F7065C" w:rsidRPr="00CE1456" w:rsidRDefault="00F7065C" w:rsidP="00F7065C">
      <w:pPr>
        <w:spacing w:line="360" w:lineRule="auto"/>
        <w:ind w:right="142"/>
        <w:rPr>
          <w:rFonts w:ascii="Tahoma" w:hAnsi="Tahoma" w:cs="Tahoma"/>
          <w:b/>
          <w:sz w:val="22"/>
          <w:szCs w:val="22"/>
        </w:rPr>
      </w:pPr>
      <w:r>
        <w:rPr>
          <w:rFonts w:ascii="Tahoma" w:hAnsi="Tahoma" w:cs="Tahoma"/>
          <w:b/>
          <w:sz w:val="22"/>
          <w:szCs w:val="22"/>
        </w:rPr>
        <w:lastRenderedPageBreak/>
        <w:t xml:space="preserve">3.4 </w:t>
      </w:r>
      <w:r w:rsidRPr="00CE1456">
        <w:rPr>
          <w:rFonts w:ascii="Tahoma" w:hAnsi="Tahoma" w:cs="Tahoma"/>
          <w:b/>
          <w:sz w:val="22"/>
          <w:szCs w:val="22"/>
        </w:rPr>
        <w:t>D</w:t>
      </w:r>
      <w:r w:rsidR="00037967">
        <w:rPr>
          <w:rFonts w:ascii="Tahoma" w:hAnsi="Tahoma" w:cs="Tahoma"/>
          <w:b/>
          <w:sz w:val="22"/>
          <w:szCs w:val="22"/>
        </w:rPr>
        <w:t xml:space="preserve">atos cuantitativos </w:t>
      </w:r>
      <w:r w:rsidRPr="00CE1456">
        <w:rPr>
          <w:rFonts w:ascii="Tahoma" w:hAnsi="Tahoma" w:cs="Tahoma"/>
          <w:b/>
          <w:sz w:val="22"/>
          <w:szCs w:val="22"/>
        </w:rPr>
        <w:tab/>
      </w:r>
      <w:r w:rsidRPr="00CE1456">
        <w:rPr>
          <w:rFonts w:ascii="Tahoma" w:hAnsi="Tahoma" w:cs="Tahoma"/>
          <w:b/>
          <w:sz w:val="22"/>
          <w:szCs w:val="22"/>
        </w:rPr>
        <w:tab/>
      </w:r>
      <w:r w:rsidRPr="00CE1456">
        <w:rPr>
          <w:rFonts w:ascii="Tahoma" w:hAnsi="Tahoma" w:cs="Tahoma"/>
          <w:b/>
          <w:sz w:val="22"/>
          <w:szCs w:val="22"/>
        </w:rPr>
        <w:tab/>
      </w:r>
    </w:p>
    <w:p w:rsidR="00F7065C" w:rsidRPr="00735D67" w:rsidRDefault="00F7065C" w:rsidP="00F7065C">
      <w:pPr>
        <w:spacing w:line="360" w:lineRule="auto"/>
        <w:ind w:left="284" w:right="142"/>
        <w:rPr>
          <w:rFonts w:ascii="Tahoma" w:hAnsi="Tahoma" w:cs="Tahoma"/>
          <w:sz w:val="22"/>
          <w:szCs w:val="22"/>
        </w:rPr>
      </w:pPr>
    </w:p>
    <w:tbl>
      <w:tblPr>
        <w:tblW w:w="8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37"/>
        <w:gridCol w:w="2520"/>
        <w:gridCol w:w="3151"/>
      </w:tblGrid>
      <w:tr w:rsidR="004A2434" w:rsidRPr="00735D67" w:rsidTr="00C050C5">
        <w:trPr>
          <w:trHeight w:val="1210"/>
        </w:trPr>
        <w:tc>
          <w:tcPr>
            <w:tcW w:w="2937" w:type="dxa"/>
            <w:shd w:val="clear" w:color="auto" w:fill="4F6228" w:themeFill="accent3" w:themeFillShade="80"/>
          </w:tcPr>
          <w:p w:rsidR="004A2434" w:rsidRPr="008D06EA" w:rsidRDefault="004A2434" w:rsidP="008D06EA">
            <w:pPr>
              <w:tabs>
                <w:tab w:val="left" w:pos="1300"/>
              </w:tabs>
              <w:spacing w:line="360" w:lineRule="auto"/>
              <w:rPr>
                <w:rFonts w:ascii="Tahoma" w:hAnsi="Tahoma" w:cs="Tahoma"/>
                <w:b/>
                <w:color w:val="FFFFFF" w:themeColor="background1"/>
              </w:rPr>
            </w:pPr>
            <w:r w:rsidRPr="008D06EA">
              <w:rPr>
                <w:rFonts w:ascii="Tahoma" w:hAnsi="Tahoma" w:cs="Tahoma"/>
                <w:b/>
                <w:color w:val="FFFFFF" w:themeColor="background1"/>
                <w:sz w:val="22"/>
                <w:szCs w:val="22"/>
              </w:rPr>
              <w:t>DENOMINACION DEL PROGRAMA</w:t>
            </w:r>
          </w:p>
        </w:tc>
        <w:tc>
          <w:tcPr>
            <w:tcW w:w="2520" w:type="dxa"/>
            <w:shd w:val="clear" w:color="auto" w:fill="4F6228" w:themeFill="accent3" w:themeFillShade="80"/>
          </w:tcPr>
          <w:p w:rsidR="004A2434" w:rsidRPr="008D06EA" w:rsidRDefault="004A2434" w:rsidP="00037967">
            <w:pPr>
              <w:spacing w:line="360" w:lineRule="auto"/>
              <w:ind w:left="-22" w:firstLine="22"/>
              <w:jc w:val="center"/>
              <w:rPr>
                <w:rFonts w:ascii="Tahoma" w:hAnsi="Tahoma" w:cs="Tahoma"/>
                <w:b/>
                <w:color w:val="FFFFFF" w:themeColor="background1"/>
              </w:rPr>
            </w:pPr>
            <w:r w:rsidRPr="008D06EA">
              <w:rPr>
                <w:rFonts w:ascii="Tahoma" w:hAnsi="Tahoma" w:cs="Tahoma"/>
                <w:b/>
                <w:color w:val="FFFFFF" w:themeColor="background1"/>
                <w:sz w:val="22"/>
                <w:szCs w:val="22"/>
              </w:rPr>
              <w:t xml:space="preserve">Nº TOTAL </w:t>
            </w:r>
            <w:r w:rsidR="00037967">
              <w:rPr>
                <w:rFonts w:ascii="Tahoma" w:hAnsi="Tahoma" w:cs="Tahoma"/>
                <w:b/>
                <w:color w:val="FFFFFF" w:themeColor="background1"/>
                <w:sz w:val="22"/>
                <w:szCs w:val="22"/>
              </w:rPr>
              <w:t>BENEFICIARIOS</w:t>
            </w:r>
            <w:r w:rsidRPr="008D06EA">
              <w:rPr>
                <w:rFonts w:ascii="Tahoma" w:hAnsi="Tahoma" w:cs="Tahoma"/>
                <w:b/>
                <w:color w:val="FFFFFF" w:themeColor="background1"/>
                <w:sz w:val="22"/>
                <w:szCs w:val="22"/>
              </w:rPr>
              <w:t xml:space="preserve"> </w:t>
            </w:r>
            <w:r w:rsidR="00C050C5">
              <w:rPr>
                <w:rFonts w:ascii="Tahoma" w:hAnsi="Tahoma" w:cs="Tahoma"/>
                <w:b/>
                <w:color w:val="FFFFFF" w:themeColor="background1"/>
                <w:sz w:val="22"/>
                <w:szCs w:val="22"/>
              </w:rPr>
              <w:t xml:space="preserve"> NUEVOS </w:t>
            </w:r>
            <w:r w:rsidRPr="008D06EA">
              <w:rPr>
                <w:rFonts w:ascii="Tahoma" w:hAnsi="Tahoma" w:cs="Tahoma"/>
                <w:b/>
                <w:color w:val="FFFFFF" w:themeColor="background1"/>
                <w:sz w:val="22"/>
                <w:szCs w:val="22"/>
              </w:rPr>
              <w:t>2016</w:t>
            </w:r>
          </w:p>
        </w:tc>
        <w:tc>
          <w:tcPr>
            <w:tcW w:w="3151" w:type="dxa"/>
            <w:shd w:val="clear" w:color="auto" w:fill="4F6228" w:themeFill="accent3" w:themeFillShade="80"/>
          </w:tcPr>
          <w:p w:rsidR="004A2434" w:rsidRPr="008D06EA" w:rsidRDefault="004A2434" w:rsidP="008D06EA">
            <w:pPr>
              <w:spacing w:line="360" w:lineRule="auto"/>
              <w:ind w:left="-70" w:right="-70"/>
              <w:jc w:val="center"/>
              <w:rPr>
                <w:rFonts w:ascii="Tahoma" w:hAnsi="Tahoma" w:cs="Tahoma"/>
                <w:b/>
                <w:color w:val="FFFFFF" w:themeColor="background1"/>
              </w:rPr>
            </w:pPr>
            <w:r w:rsidRPr="008D06EA">
              <w:rPr>
                <w:rFonts w:ascii="Tahoma" w:hAnsi="Tahoma" w:cs="Tahoma"/>
                <w:b/>
                <w:color w:val="FFFFFF" w:themeColor="background1"/>
                <w:sz w:val="22"/>
                <w:szCs w:val="22"/>
              </w:rPr>
              <w:t xml:space="preserve">Nº TOTAL DE </w:t>
            </w:r>
            <w:r w:rsidR="00037967">
              <w:rPr>
                <w:rFonts w:ascii="Tahoma" w:hAnsi="Tahoma" w:cs="Tahoma"/>
                <w:b/>
                <w:color w:val="FFFFFF" w:themeColor="background1"/>
                <w:sz w:val="22"/>
                <w:szCs w:val="22"/>
              </w:rPr>
              <w:t>BENEFICIARIOS</w:t>
            </w:r>
          </w:p>
          <w:p w:rsidR="004A2434" w:rsidRPr="008D06EA" w:rsidRDefault="00C050C5" w:rsidP="008D06EA">
            <w:pPr>
              <w:spacing w:line="360" w:lineRule="auto"/>
              <w:ind w:left="-70" w:right="-70"/>
              <w:jc w:val="center"/>
              <w:rPr>
                <w:rFonts w:ascii="Tahoma" w:hAnsi="Tahoma" w:cs="Tahoma"/>
                <w:b/>
                <w:color w:val="FFFFFF" w:themeColor="background1"/>
              </w:rPr>
            </w:pPr>
            <w:r>
              <w:rPr>
                <w:rFonts w:ascii="Tahoma" w:hAnsi="Tahoma" w:cs="Tahoma"/>
                <w:b/>
                <w:color w:val="FFFFFF" w:themeColor="background1"/>
                <w:sz w:val="22"/>
                <w:szCs w:val="22"/>
              </w:rPr>
              <w:t xml:space="preserve"> NUEVOS </w:t>
            </w:r>
            <w:r w:rsidR="004A2434">
              <w:rPr>
                <w:rFonts w:ascii="Tahoma" w:hAnsi="Tahoma" w:cs="Tahoma"/>
                <w:b/>
                <w:color w:val="FFFFFF" w:themeColor="background1"/>
                <w:sz w:val="22"/>
                <w:szCs w:val="22"/>
              </w:rPr>
              <w:t>2017</w:t>
            </w:r>
          </w:p>
        </w:tc>
      </w:tr>
      <w:tr w:rsidR="004A2434" w:rsidRPr="00735D67" w:rsidTr="00C050C5">
        <w:trPr>
          <w:cantSplit/>
          <w:trHeight w:val="1443"/>
        </w:trPr>
        <w:tc>
          <w:tcPr>
            <w:tcW w:w="2937" w:type="dxa"/>
            <w:shd w:val="clear" w:color="auto" w:fill="4F6228" w:themeFill="accent3" w:themeFillShade="80"/>
            <w:vAlign w:val="center"/>
          </w:tcPr>
          <w:p w:rsidR="004A2434" w:rsidRPr="008D06EA" w:rsidRDefault="004A2434" w:rsidP="008D06EA">
            <w:pPr>
              <w:spacing w:line="360" w:lineRule="auto"/>
              <w:ind w:right="142"/>
              <w:rPr>
                <w:rFonts w:ascii="Tahoma" w:hAnsi="Tahoma" w:cs="Tahoma"/>
                <w:b/>
                <w:color w:val="FFFFFF" w:themeColor="background1"/>
              </w:rPr>
            </w:pPr>
            <w:r w:rsidRPr="008D06EA">
              <w:rPr>
                <w:rFonts w:ascii="Tahoma" w:hAnsi="Tahoma" w:cs="Tahoma"/>
                <w:b/>
                <w:color w:val="FFFFFF" w:themeColor="background1"/>
                <w:sz w:val="22"/>
                <w:szCs w:val="22"/>
              </w:rPr>
              <w:t>PROGRAMA DE INFORMACIÓN, ORIENTACIÓN Y ASESORAMIENTO</w:t>
            </w:r>
          </w:p>
        </w:tc>
        <w:tc>
          <w:tcPr>
            <w:tcW w:w="2520" w:type="dxa"/>
          </w:tcPr>
          <w:p w:rsidR="004A2434" w:rsidRPr="00735D67" w:rsidRDefault="004A2434" w:rsidP="008D06EA">
            <w:pPr>
              <w:spacing w:line="360" w:lineRule="auto"/>
              <w:ind w:left="284" w:right="142"/>
              <w:jc w:val="center"/>
              <w:rPr>
                <w:rFonts w:ascii="Tahoma" w:hAnsi="Tahoma" w:cs="Tahoma"/>
              </w:rPr>
            </w:pPr>
          </w:p>
          <w:p w:rsidR="004A2434" w:rsidRPr="00735D67" w:rsidRDefault="00C050C5" w:rsidP="008D06EA">
            <w:pPr>
              <w:spacing w:line="360" w:lineRule="auto"/>
              <w:ind w:left="284" w:right="142"/>
              <w:jc w:val="center"/>
              <w:rPr>
                <w:rFonts w:ascii="Tahoma" w:hAnsi="Tahoma" w:cs="Tahoma"/>
              </w:rPr>
            </w:pPr>
            <w:r>
              <w:rPr>
                <w:rFonts w:ascii="Tahoma" w:hAnsi="Tahoma" w:cs="Tahoma"/>
              </w:rPr>
              <w:t>52</w:t>
            </w:r>
          </w:p>
        </w:tc>
        <w:tc>
          <w:tcPr>
            <w:tcW w:w="3151" w:type="dxa"/>
          </w:tcPr>
          <w:p w:rsidR="004A2434" w:rsidRPr="00735D67" w:rsidRDefault="004A2434" w:rsidP="008D06EA">
            <w:pPr>
              <w:spacing w:line="360" w:lineRule="auto"/>
              <w:ind w:left="284" w:right="142"/>
              <w:jc w:val="center"/>
              <w:rPr>
                <w:rFonts w:ascii="Tahoma" w:hAnsi="Tahoma" w:cs="Tahoma"/>
              </w:rPr>
            </w:pPr>
          </w:p>
          <w:p w:rsidR="004A2434" w:rsidRPr="00735D67" w:rsidRDefault="00037967" w:rsidP="008D06EA">
            <w:pPr>
              <w:spacing w:line="360" w:lineRule="auto"/>
              <w:ind w:left="284" w:right="142"/>
              <w:jc w:val="center"/>
              <w:rPr>
                <w:rFonts w:ascii="Tahoma" w:hAnsi="Tahoma" w:cs="Tahoma"/>
              </w:rPr>
            </w:pPr>
            <w:r>
              <w:rPr>
                <w:rFonts w:ascii="Tahoma" w:hAnsi="Tahoma" w:cs="Tahoma"/>
              </w:rPr>
              <w:t>61</w:t>
            </w:r>
          </w:p>
        </w:tc>
      </w:tr>
    </w:tbl>
    <w:p w:rsidR="00F7065C" w:rsidRDefault="00F7065C" w:rsidP="00F7065C">
      <w:pPr>
        <w:tabs>
          <w:tab w:val="num" w:pos="3240"/>
        </w:tabs>
        <w:spacing w:line="360" w:lineRule="auto"/>
        <w:ind w:right="142"/>
        <w:rPr>
          <w:rFonts w:ascii="Tahoma" w:hAnsi="Tahoma" w:cs="Tahoma"/>
          <w:color w:val="333399"/>
          <w:sz w:val="16"/>
          <w:szCs w:val="16"/>
        </w:rPr>
      </w:pPr>
    </w:p>
    <w:p w:rsidR="00F7065C" w:rsidRPr="00272EE3" w:rsidRDefault="00F7065C" w:rsidP="00F7065C">
      <w:pPr>
        <w:pStyle w:val="Prrafodelista"/>
        <w:numPr>
          <w:ilvl w:val="0"/>
          <w:numId w:val="9"/>
        </w:numPr>
        <w:tabs>
          <w:tab w:val="num" w:pos="3240"/>
        </w:tabs>
        <w:spacing w:line="360" w:lineRule="auto"/>
        <w:ind w:right="142"/>
        <w:rPr>
          <w:rFonts w:ascii="Tahoma" w:hAnsi="Tahoma" w:cs="Tahoma"/>
          <w:sz w:val="16"/>
          <w:szCs w:val="16"/>
        </w:rPr>
      </w:pPr>
      <w:r w:rsidRPr="00272EE3">
        <w:rPr>
          <w:rFonts w:ascii="Tahoma" w:hAnsi="Tahoma" w:cs="Tahoma"/>
          <w:sz w:val="16"/>
          <w:szCs w:val="16"/>
        </w:rPr>
        <w:t>Usuarios, familias y profesionales</w:t>
      </w:r>
      <w:r>
        <w:rPr>
          <w:rFonts w:ascii="Tahoma" w:hAnsi="Tahoma" w:cs="Tahoma"/>
          <w:sz w:val="16"/>
          <w:szCs w:val="16"/>
        </w:rPr>
        <w:t xml:space="preserve"> de nueva incorporación al Programa</w:t>
      </w:r>
    </w:p>
    <w:p w:rsidR="00F7065C" w:rsidRPr="00735D67" w:rsidRDefault="00F7065C" w:rsidP="00F7065C">
      <w:pPr>
        <w:tabs>
          <w:tab w:val="num" w:pos="3240"/>
        </w:tabs>
        <w:spacing w:line="360" w:lineRule="auto"/>
        <w:ind w:left="-142" w:right="142"/>
        <w:rPr>
          <w:rFonts w:ascii="Tahoma" w:hAnsi="Tahoma" w:cs="Tahoma"/>
          <w:b/>
          <w:color w:val="333399"/>
          <w:sz w:val="22"/>
          <w:szCs w:val="22"/>
          <w:u w:val="single"/>
        </w:rPr>
      </w:pPr>
    </w:p>
    <w:p w:rsidR="00F7065C" w:rsidRPr="00CE1456" w:rsidRDefault="00F7065C" w:rsidP="00F7065C">
      <w:pPr>
        <w:pStyle w:val="Prrafodelista"/>
        <w:numPr>
          <w:ilvl w:val="0"/>
          <w:numId w:val="13"/>
        </w:numPr>
        <w:tabs>
          <w:tab w:val="num" w:pos="3240"/>
        </w:tabs>
        <w:spacing w:line="360" w:lineRule="auto"/>
        <w:ind w:right="142"/>
        <w:rPr>
          <w:rFonts w:ascii="Tahoma" w:hAnsi="Tahoma" w:cs="Tahoma"/>
          <w:b/>
          <w:color w:val="1F497D" w:themeColor="text2"/>
          <w:sz w:val="22"/>
          <w:szCs w:val="22"/>
          <w:u w:val="single"/>
        </w:rPr>
      </w:pPr>
      <w:r w:rsidRPr="00CE1456">
        <w:rPr>
          <w:rFonts w:ascii="Tahoma" w:hAnsi="Tahoma" w:cs="Tahoma"/>
          <w:b/>
          <w:color w:val="1F497D" w:themeColor="text2"/>
          <w:sz w:val="22"/>
          <w:szCs w:val="22"/>
          <w:u w:val="single"/>
        </w:rPr>
        <w:t>Evaluación de Resultados</w:t>
      </w:r>
      <w:r w:rsidRPr="00CE1456">
        <w:rPr>
          <w:rFonts w:ascii="Tahoma" w:hAnsi="Tahoma" w:cs="Tahoma"/>
          <w:b/>
          <w:color w:val="1F497D" w:themeColor="text2"/>
          <w:sz w:val="22"/>
          <w:szCs w:val="22"/>
        </w:rPr>
        <w:tab/>
      </w:r>
      <w:r w:rsidRPr="00CE1456">
        <w:rPr>
          <w:rFonts w:ascii="Tahoma" w:hAnsi="Tahoma" w:cs="Tahoma"/>
          <w:b/>
          <w:color w:val="1F497D" w:themeColor="text2"/>
          <w:sz w:val="22"/>
          <w:szCs w:val="22"/>
        </w:rPr>
        <w:tab/>
      </w:r>
    </w:p>
    <w:p w:rsidR="00F7065C" w:rsidRPr="00735D67" w:rsidRDefault="00F7065C" w:rsidP="00F7065C">
      <w:pPr>
        <w:spacing w:line="360" w:lineRule="auto"/>
        <w:ind w:left="284" w:right="142"/>
        <w:rPr>
          <w:rFonts w:ascii="Tahoma" w:hAnsi="Tahoma" w:cs="Tahoma"/>
          <w:sz w:val="22"/>
          <w:szCs w:val="22"/>
        </w:rPr>
      </w:pP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913"/>
        <w:gridCol w:w="2127"/>
        <w:gridCol w:w="2693"/>
      </w:tblGrid>
      <w:tr w:rsidR="00F7065C" w:rsidRPr="00735D67" w:rsidTr="008D06EA">
        <w:trPr>
          <w:trHeight w:val="1565"/>
        </w:trPr>
        <w:tc>
          <w:tcPr>
            <w:tcW w:w="2055" w:type="dxa"/>
            <w:shd w:val="clear" w:color="auto" w:fill="4F6228" w:themeFill="accent3" w:themeFillShade="80"/>
          </w:tcPr>
          <w:p w:rsidR="00F7065C" w:rsidRPr="008D06EA" w:rsidRDefault="00F7065C" w:rsidP="008D06EA">
            <w:pPr>
              <w:pStyle w:val="Ttulo4"/>
              <w:spacing w:line="360" w:lineRule="auto"/>
              <w:ind w:left="284" w:right="142"/>
              <w:jc w:val="center"/>
              <w:rPr>
                <w:rFonts w:cs="Tahoma"/>
                <w:i w:val="0"/>
                <w:color w:val="FFFFFF" w:themeColor="background1"/>
                <w:szCs w:val="22"/>
              </w:rPr>
            </w:pPr>
          </w:p>
        </w:tc>
        <w:tc>
          <w:tcPr>
            <w:tcW w:w="1913" w:type="dxa"/>
            <w:shd w:val="clear" w:color="auto" w:fill="4F6228" w:themeFill="accent3" w:themeFillShade="80"/>
          </w:tcPr>
          <w:p w:rsidR="00F7065C" w:rsidRPr="008D06EA" w:rsidRDefault="00F7065C" w:rsidP="008D06EA">
            <w:pPr>
              <w:pStyle w:val="Ttulo4"/>
              <w:spacing w:line="360" w:lineRule="auto"/>
              <w:ind w:left="284" w:right="142"/>
              <w:jc w:val="center"/>
              <w:rPr>
                <w:rFonts w:cs="Tahoma"/>
                <w:i w:val="0"/>
                <w:color w:val="FFFFFF" w:themeColor="background1"/>
                <w:szCs w:val="22"/>
              </w:rPr>
            </w:pPr>
          </w:p>
          <w:p w:rsidR="00F7065C" w:rsidRPr="008D06EA" w:rsidRDefault="00F7065C" w:rsidP="008D06EA">
            <w:pPr>
              <w:pStyle w:val="Ttulo4"/>
              <w:spacing w:line="360" w:lineRule="auto"/>
              <w:ind w:left="284" w:right="142"/>
              <w:jc w:val="center"/>
              <w:rPr>
                <w:rFonts w:cs="Tahoma"/>
                <w:i w:val="0"/>
                <w:color w:val="FFFFFF" w:themeColor="background1"/>
                <w:szCs w:val="22"/>
              </w:rPr>
            </w:pPr>
            <w:r w:rsidRPr="008D06EA">
              <w:rPr>
                <w:rFonts w:cs="Tahoma"/>
                <w:i w:val="0"/>
                <w:color w:val="FFFFFF" w:themeColor="background1"/>
                <w:sz w:val="22"/>
                <w:szCs w:val="22"/>
              </w:rPr>
              <w:t>OBJETIVOS</w:t>
            </w:r>
          </w:p>
        </w:tc>
        <w:tc>
          <w:tcPr>
            <w:tcW w:w="2127" w:type="dxa"/>
            <w:shd w:val="clear" w:color="auto" w:fill="4F6228" w:themeFill="accent3" w:themeFillShade="80"/>
          </w:tcPr>
          <w:p w:rsidR="00F7065C" w:rsidRPr="008D06EA" w:rsidRDefault="00F7065C" w:rsidP="008D06EA">
            <w:pPr>
              <w:spacing w:line="360" w:lineRule="auto"/>
              <w:ind w:left="284" w:right="142"/>
              <w:rPr>
                <w:rFonts w:ascii="Tahoma" w:hAnsi="Tahoma" w:cs="Tahoma"/>
                <w:b/>
                <w:color w:val="FFFFFF" w:themeColor="background1"/>
              </w:rPr>
            </w:pPr>
          </w:p>
          <w:p w:rsidR="00F7065C" w:rsidRPr="008D06EA" w:rsidRDefault="00F7065C" w:rsidP="008D06EA">
            <w:pPr>
              <w:spacing w:line="360" w:lineRule="auto"/>
              <w:ind w:left="284" w:right="142"/>
              <w:jc w:val="center"/>
              <w:rPr>
                <w:rFonts w:ascii="Tahoma" w:hAnsi="Tahoma" w:cs="Tahoma"/>
                <w:b/>
                <w:color w:val="FFFFFF" w:themeColor="background1"/>
              </w:rPr>
            </w:pPr>
            <w:r w:rsidRPr="008D06EA">
              <w:rPr>
                <w:rFonts w:ascii="Tahoma" w:hAnsi="Tahoma" w:cs="Tahoma"/>
                <w:b/>
                <w:color w:val="FFFFFF" w:themeColor="background1"/>
                <w:sz w:val="22"/>
                <w:szCs w:val="22"/>
              </w:rPr>
              <w:t>CRITERIOS DE EVALUACION</w:t>
            </w:r>
          </w:p>
          <w:p w:rsidR="00F7065C" w:rsidRPr="008D06EA" w:rsidRDefault="00F7065C" w:rsidP="008D06EA">
            <w:pPr>
              <w:spacing w:line="360" w:lineRule="auto"/>
              <w:ind w:left="284" w:right="142"/>
              <w:rPr>
                <w:rFonts w:ascii="Tahoma" w:hAnsi="Tahoma" w:cs="Tahoma"/>
                <w:color w:val="FFFFFF" w:themeColor="background1"/>
              </w:rPr>
            </w:pPr>
          </w:p>
        </w:tc>
        <w:tc>
          <w:tcPr>
            <w:tcW w:w="2693" w:type="dxa"/>
            <w:shd w:val="clear" w:color="auto" w:fill="4F6228" w:themeFill="accent3" w:themeFillShade="80"/>
          </w:tcPr>
          <w:p w:rsidR="00F7065C" w:rsidRPr="008D06EA" w:rsidRDefault="00F7065C" w:rsidP="008D06EA">
            <w:pPr>
              <w:spacing w:line="360" w:lineRule="auto"/>
              <w:ind w:left="284" w:right="142"/>
              <w:rPr>
                <w:rFonts w:ascii="Tahoma" w:hAnsi="Tahoma" w:cs="Tahoma"/>
                <w:b/>
                <w:color w:val="FFFFFF" w:themeColor="background1"/>
              </w:rPr>
            </w:pPr>
          </w:p>
          <w:p w:rsidR="00F7065C" w:rsidRPr="008D06EA" w:rsidRDefault="00F7065C" w:rsidP="008D06EA">
            <w:pPr>
              <w:spacing w:line="360" w:lineRule="auto"/>
              <w:ind w:left="284" w:right="142"/>
              <w:jc w:val="center"/>
              <w:rPr>
                <w:rFonts w:ascii="Tahoma" w:hAnsi="Tahoma" w:cs="Tahoma"/>
                <w:b/>
                <w:color w:val="FFFFFF" w:themeColor="background1"/>
              </w:rPr>
            </w:pPr>
            <w:r w:rsidRPr="008D06EA">
              <w:rPr>
                <w:rFonts w:ascii="Tahoma" w:hAnsi="Tahoma" w:cs="Tahoma"/>
                <w:b/>
                <w:color w:val="FFFFFF" w:themeColor="background1"/>
                <w:sz w:val="22"/>
                <w:szCs w:val="22"/>
              </w:rPr>
              <w:t>RESULTADOS OBTENIDOS</w:t>
            </w:r>
          </w:p>
        </w:tc>
      </w:tr>
      <w:tr w:rsidR="00F7065C" w:rsidRPr="00735D67" w:rsidTr="008D06EA">
        <w:tc>
          <w:tcPr>
            <w:tcW w:w="2055" w:type="dxa"/>
            <w:shd w:val="clear" w:color="auto" w:fill="4F6228" w:themeFill="accent3" w:themeFillShade="80"/>
          </w:tcPr>
          <w:p w:rsidR="00F7065C" w:rsidRPr="008D06EA" w:rsidRDefault="00F7065C" w:rsidP="008D06EA">
            <w:pPr>
              <w:pStyle w:val="Textoindependiente2"/>
              <w:spacing w:line="360" w:lineRule="auto"/>
              <w:ind w:right="142"/>
              <w:rPr>
                <w:rFonts w:cs="Tahoma"/>
                <w:b/>
                <w:color w:val="FFFFFF" w:themeColor="background1"/>
                <w:sz w:val="20"/>
              </w:rPr>
            </w:pPr>
          </w:p>
          <w:p w:rsidR="00F7065C" w:rsidRPr="008D06EA" w:rsidRDefault="00F7065C" w:rsidP="008D06EA">
            <w:pPr>
              <w:pStyle w:val="Textoindependiente2"/>
              <w:spacing w:line="360" w:lineRule="auto"/>
              <w:ind w:right="142"/>
              <w:rPr>
                <w:rFonts w:cs="Tahoma"/>
                <w:b/>
                <w:color w:val="FFFFFF" w:themeColor="background1"/>
                <w:sz w:val="20"/>
              </w:rPr>
            </w:pPr>
          </w:p>
          <w:p w:rsidR="00F7065C" w:rsidRPr="008D06EA" w:rsidRDefault="00F7065C" w:rsidP="008D06EA">
            <w:pPr>
              <w:pStyle w:val="Textoindependiente2"/>
              <w:spacing w:line="360" w:lineRule="auto"/>
              <w:ind w:right="142"/>
              <w:rPr>
                <w:rFonts w:cs="Tahoma"/>
                <w:b/>
                <w:color w:val="FFFFFF" w:themeColor="background1"/>
                <w:sz w:val="20"/>
              </w:rPr>
            </w:pPr>
            <w:r w:rsidRPr="008D06EA">
              <w:rPr>
                <w:rFonts w:cs="Tahoma"/>
                <w:b/>
                <w:color w:val="FFFFFF" w:themeColor="background1"/>
                <w:sz w:val="20"/>
              </w:rPr>
              <w:t xml:space="preserve">PROGRAMA </w:t>
            </w:r>
          </w:p>
          <w:p w:rsidR="00F7065C" w:rsidRPr="008D06EA" w:rsidRDefault="00F7065C" w:rsidP="008D06EA">
            <w:pPr>
              <w:pStyle w:val="Textoindependiente2"/>
              <w:spacing w:line="360" w:lineRule="auto"/>
              <w:ind w:right="142"/>
              <w:rPr>
                <w:rFonts w:cs="Tahoma"/>
                <w:b/>
                <w:color w:val="FFFFFF" w:themeColor="background1"/>
                <w:szCs w:val="22"/>
              </w:rPr>
            </w:pPr>
            <w:r w:rsidRPr="008D06EA">
              <w:rPr>
                <w:rFonts w:cs="Tahoma"/>
                <w:b/>
                <w:color w:val="FFFFFF" w:themeColor="background1"/>
                <w:sz w:val="20"/>
              </w:rPr>
              <w:t>DE INFORMACION, ORIENTACION Y ASESORAMIETO</w:t>
            </w:r>
          </w:p>
        </w:tc>
        <w:tc>
          <w:tcPr>
            <w:tcW w:w="1913" w:type="dxa"/>
          </w:tcPr>
          <w:p w:rsidR="00F7065C" w:rsidRPr="00CE1456" w:rsidRDefault="00F7065C" w:rsidP="008D06EA">
            <w:pPr>
              <w:pStyle w:val="Textoindependiente2"/>
              <w:spacing w:line="360" w:lineRule="auto"/>
              <w:ind w:right="142"/>
              <w:rPr>
                <w:rFonts w:cs="Tahoma"/>
                <w:szCs w:val="22"/>
                <w:lang w:val="es-ES_tradnl"/>
              </w:rPr>
            </w:pPr>
            <w:r w:rsidRPr="00735D67">
              <w:rPr>
                <w:rFonts w:cs="Tahoma"/>
                <w:sz w:val="22"/>
                <w:szCs w:val="22"/>
              </w:rPr>
              <w:t xml:space="preserve">▪ </w:t>
            </w:r>
            <w:r w:rsidRPr="00735D67">
              <w:rPr>
                <w:rFonts w:cs="Tahoma"/>
                <w:sz w:val="22"/>
                <w:szCs w:val="22"/>
                <w:lang w:val="es-ES_tradnl"/>
              </w:rPr>
              <w:t>Informar, orientar y apoyar a los profesionales que trabajan en los servicios generales y con  personas con</w:t>
            </w:r>
            <w:r>
              <w:rPr>
                <w:rFonts w:cs="Tahoma"/>
                <w:sz w:val="22"/>
                <w:szCs w:val="22"/>
                <w:lang w:val="es-ES_tradnl"/>
              </w:rPr>
              <w:t xml:space="preserve"> discapacidad por</w:t>
            </w:r>
            <w:r w:rsidRPr="00735D67">
              <w:rPr>
                <w:rFonts w:cs="Tahoma"/>
                <w:sz w:val="22"/>
                <w:szCs w:val="22"/>
                <w:lang w:val="es-ES_tradnl"/>
              </w:rPr>
              <w:t xml:space="preserve"> enfermedad mental.</w:t>
            </w:r>
          </w:p>
        </w:tc>
        <w:tc>
          <w:tcPr>
            <w:tcW w:w="2127"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Nº  de consultas telefónicas realizadas.</w:t>
            </w:r>
          </w:p>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Nº de entrevistas mantenidas con diferentes profesionales e instituciones públicas.</w:t>
            </w:r>
          </w:p>
          <w:p w:rsidR="00F7065C" w:rsidRPr="00735D67" w:rsidRDefault="00F7065C" w:rsidP="008D06EA">
            <w:pPr>
              <w:spacing w:line="360" w:lineRule="auto"/>
              <w:ind w:right="142"/>
              <w:rPr>
                <w:rFonts w:ascii="Tahoma" w:hAnsi="Tahoma" w:cs="Tahoma"/>
              </w:rPr>
            </w:pPr>
          </w:p>
        </w:tc>
        <w:tc>
          <w:tcPr>
            <w:tcW w:w="2693" w:type="dxa"/>
          </w:tcPr>
          <w:p w:rsidR="00F7065C" w:rsidRPr="00735D67" w:rsidRDefault="008D06EA" w:rsidP="00037967">
            <w:pPr>
              <w:spacing w:line="360" w:lineRule="auto"/>
              <w:ind w:right="142"/>
              <w:rPr>
                <w:rFonts w:ascii="Tahoma" w:hAnsi="Tahoma" w:cs="Tahoma"/>
              </w:rPr>
            </w:pPr>
            <w:r>
              <w:rPr>
                <w:rFonts w:ascii="Tahoma" w:hAnsi="Tahoma" w:cs="Tahoma"/>
                <w:sz w:val="22"/>
                <w:szCs w:val="22"/>
              </w:rPr>
              <w:t xml:space="preserve">▪  </w:t>
            </w:r>
            <w:r w:rsidR="00876055">
              <w:rPr>
                <w:rFonts w:ascii="Tahoma" w:hAnsi="Tahoma" w:cs="Tahoma"/>
                <w:sz w:val="22"/>
                <w:szCs w:val="22"/>
              </w:rPr>
              <w:t>63</w:t>
            </w:r>
            <w:r w:rsidR="00F7065C">
              <w:rPr>
                <w:rFonts w:ascii="Tahoma" w:hAnsi="Tahoma" w:cs="Tahoma"/>
                <w:sz w:val="22"/>
                <w:szCs w:val="22"/>
              </w:rPr>
              <w:t xml:space="preserve"> </w:t>
            </w:r>
            <w:r w:rsidR="00F7065C" w:rsidRPr="00735D67">
              <w:rPr>
                <w:rFonts w:ascii="Tahoma" w:hAnsi="Tahoma" w:cs="Tahoma"/>
                <w:sz w:val="22"/>
                <w:szCs w:val="22"/>
              </w:rPr>
              <w:t xml:space="preserve">entrevistas mantenidas con </w:t>
            </w:r>
            <w:r w:rsidR="00F7065C">
              <w:rPr>
                <w:rFonts w:ascii="Tahoma" w:hAnsi="Tahoma" w:cs="Tahoma"/>
                <w:sz w:val="22"/>
                <w:szCs w:val="22"/>
              </w:rPr>
              <w:t xml:space="preserve">profesionales de </w:t>
            </w:r>
            <w:r w:rsidR="00F7065C" w:rsidRPr="00735D67">
              <w:rPr>
                <w:rFonts w:ascii="Tahoma" w:hAnsi="Tahoma" w:cs="Tahoma"/>
                <w:sz w:val="22"/>
                <w:szCs w:val="22"/>
              </w:rPr>
              <w:t xml:space="preserve">Salud Mental, </w:t>
            </w:r>
            <w:r w:rsidR="00F7065C">
              <w:rPr>
                <w:rFonts w:ascii="Tahoma" w:hAnsi="Tahoma" w:cs="Tahoma"/>
                <w:sz w:val="22"/>
                <w:szCs w:val="22"/>
              </w:rPr>
              <w:t>Gerencia T Servicios Sociales, CEAS del Ayto. Burgos y Diputación, Centros de Salud, Tercer Sector, etc.</w:t>
            </w:r>
          </w:p>
        </w:tc>
      </w:tr>
      <w:tr w:rsidR="00F7065C" w:rsidRPr="00735D67" w:rsidTr="007F76D0">
        <w:trPr>
          <w:trHeight w:val="1487"/>
        </w:trPr>
        <w:tc>
          <w:tcPr>
            <w:tcW w:w="2055" w:type="dxa"/>
            <w:shd w:val="clear" w:color="auto" w:fill="4F6228" w:themeFill="accent3" w:themeFillShade="80"/>
          </w:tcPr>
          <w:p w:rsidR="00F7065C" w:rsidRPr="008D06EA" w:rsidRDefault="00F7065C" w:rsidP="008D06EA">
            <w:pPr>
              <w:pStyle w:val="Ttulo4"/>
              <w:spacing w:line="360" w:lineRule="auto"/>
              <w:ind w:left="284" w:right="142"/>
              <w:jc w:val="center"/>
              <w:rPr>
                <w:rFonts w:cs="Tahoma"/>
                <w:i w:val="0"/>
                <w:color w:val="FFFFFF" w:themeColor="background1"/>
                <w:szCs w:val="22"/>
              </w:rPr>
            </w:pPr>
            <w:bookmarkStart w:id="0" w:name="_GoBack" w:colFirst="1" w:colLast="3"/>
          </w:p>
        </w:tc>
        <w:tc>
          <w:tcPr>
            <w:tcW w:w="1913" w:type="dxa"/>
            <w:shd w:val="clear" w:color="auto" w:fill="4F6228" w:themeFill="accent3" w:themeFillShade="80"/>
          </w:tcPr>
          <w:p w:rsidR="00F7065C" w:rsidRPr="007F76D0" w:rsidRDefault="00F7065C" w:rsidP="008D06EA">
            <w:pPr>
              <w:pStyle w:val="Ttulo4"/>
              <w:spacing w:line="360" w:lineRule="auto"/>
              <w:ind w:left="284" w:right="142"/>
              <w:jc w:val="center"/>
              <w:rPr>
                <w:rFonts w:cs="Tahoma"/>
                <w:i w:val="0"/>
                <w:color w:val="FFFFFF" w:themeColor="background1"/>
                <w:szCs w:val="22"/>
              </w:rPr>
            </w:pPr>
          </w:p>
          <w:p w:rsidR="00F7065C" w:rsidRPr="007F76D0" w:rsidRDefault="00F7065C" w:rsidP="008D06EA">
            <w:pPr>
              <w:pStyle w:val="Ttulo4"/>
              <w:spacing w:line="360" w:lineRule="auto"/>
              <w:ind w:left="284" w:right="142"/>
              <w:jc w:val="center"/>
              <w:rPr>
                <w:rFonts w:cs="Tahoma"/>
                <w:i w:val="0"/>
                <w:color w:val="FFFFFF" w:themeColor="background1"/>
                <w:szCs w:val="22"/>
              </w:rPr>
            </w:pPr>
            <w:r w:rsidRPr="007F76D0">
              <w:rPr>
                <w:rFonts w:cs="Tahoma"/>
                <w:i w:val="0"/>
                <w:color w:val="FFFFFF" w:themeColor="background1"/>
                <w:sz w:val="22"/>
                <w:szCs w:val="22"/>
              </w:rPr>
              <w:t>OBJETIVOS</w:t>
            </w:r>
          </w:p>
        </w:tc>
        <w:tc>
          <w:tcPr>
            <w:tcW w:w="2127" w:type="dxa"/>
            <w:shd w:val="clear" w:color="auto" w:fill="4F6228" w:themeFill="accent3" w:themeFillShade="80"/>
          </w:tcPr>
          <w:p w:rsidR="00F7065C" w:rsidRPr="007F76D0" w:rsidRDefault="00F7065C" w:rsidP="008D06EA">
            <w:pPr>
              <w:spacing w:line="360" w:lineRule="auto"/>
              <w:ind w:left="284" w:right="142"/>
              <w:rPr>
                <w:rFonts w:ascii="Tahoma" w:hAnsi="Tahoma" w:cs="Tahoma"/>
                <w:b/>
                <w:color w:val="FFFFFF" w:themeColor="background1"/>
              </w:rPr>
            </w:pPr>
          </w:p>
          <w:p w:rsidR="00F7065C" w:rsidRPr="007F76D0" w:rsidRDefault="00F7065C" w:rsidP="008D06EA">
            <w:pPr>
              <w:spacing w:line="360" w:lineRule="auto"/>
              <w:ind w:left="284" w:right="142"/>
              <w:jc w:val="center"/>
              <w:rPr>
                <w:rFonts w:ascii="Tahoma" w:hAnsi="Tahoma" w:cs="Tahoma"/>
                <w:b/>
                <w:color w:val="FFFFFF" w:themeColor="background1"/>
              </w:rPr>
            </w:pPr>
            <w:r w:rsidRPr="007F76D0">
              <w:rPr>
                <w:rFonts w:ascii="Tahoma" w:hAnsi="Tahoma" w:cs="Tahoma"/>
                <w:b/>
                <w:color w:val="FFFFFF" w:themeColor="background1"/>
                <w:sz w:val="22"/>
                <w:szCs w:val="22"/>
              </w:rPr>
              <w:t>CRITERIOS DE EVALUACION</w:t>
            </w:r>
          </w:p>
          <w:p w:rsidR="00F7065C" w:rsidRPr="007F76D0" w:rsidRDefault="00F7065C" w:rsidP="008D06EA">
            <w:pPr>
              <w:spacing w:line="360" w:lineRule="auto"/>
              <w:ind w:left="284" w:right="142"/>
              <w:rPr>
                <w:rFonts w:ascii="Tahoma" w:hAnsi="Tahoma" w:cs="Tahoma"/>
                <w:color w:val="FFFFFF" w:themeColor="background1"/>
              </w:rPr>
            </w:pPr>
          </w:p>
        </w:tc>
        <w:tc>
          <w:tcPr>
            <w:tcW w:w="2693" w:type="dxa"/>
            <w:shd w:val="clear" w:color="auto" w:fill="4F6228" w:themeFill="accent3" w:themeFillShade="80"/>
          </w:tcPr>
          <w:p w:rsidR="00F7065C" w:rsidRPr="007F76D0" w:rsidRDefault="00F7065C" w:rsidP="008D06EA">
            <w:pPr>
              <w:spacing w:line="360" w:lineRule="auto"/>
              <w:ind w:left="284" w:right="142"/>
              <w:rPr>
                <w:rFonts w:ascii="Tahoma" w:hAnsi="Tahoma" w:cs="Tahoma"/>
                <w:b/>
                <w:color w:val="FFFFFF" w:themeColor="background1"/>
              </w:rPr>
            </w:pPr>
          </w:p>
          <w:p w:rsidR="00F7065C" w:rsidRPr="007F76D0" w:rsidRDefault="00F7065C" w:rsidP="008D06EA">
            <w:pPr>
              <w:spacing w:line="360" w:lineRule="auto"/>
              <w:ind w:left="284" w:right="142"/>
              <w:rPr>
                <w:rFonts w:ascii="Tahoma" w:hAnsi="Tahoma" w:cs="Tahoma"/>
                <w:b/>
                <w:color w:val="FFFFFF" w:themeColor="background1"/>
              </w:rPr>
            </w:pPr>
            <w:r w:rsidRPr="007F76D0">
              <w:rPr>
                <w:rFonts w:ascii="Tahoma" w:hAnsi="Tahoma" w:cs="Tahoma"/>
                <w:b/>
                <w:color w:val="FFFFFF" w:themeColor="background1"/>
                <w:sz w:val="22"/>
                <w:szCs w:val="22"/>
              </w:rPr>
              <w:t>RESULTADOS OBTENIDOS</w:t>
            </w:r>
          </w:p>
        </w:tc>
      </w:tr>
      <w:bookmarkEnd w:id="0"/>
      <w:tr w:rsidR="00F7065C" w:rsidRPr="00735D67" w:rsidTr="008D06EA">
        <w:tc>
          <w:tcPr>
            <w:tcW w:w="2055" w:type="dxa"/>
            <w:vMerge w:val="restart"/>
            <w:shd w:val="clear" w:color="auto" w:fill="4F6228" w:themeFill="accent3" w:themeFillShade="80"/>
          </w:tcPr>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b/>
                <w:color w:val="FFFFFF" w:themeColor="background1"/>
                <w:sz w:val="20"/>
              </w:rPr>
            </w:pPr>
          </w:p>
          <w:p w:rsidR="00F7065C" w:rsidRPr="008D06EA" w:rsidRDefault="00F7065C" w:rsidP="008D06EA">
            <w:pPr>
              <w:pStyle w:val="Textoindependiente2"/>
              <w:spacing w:line="360" w:lineRule="auto"/>
              <w:ind w:right="142"/>
              <w:rPr>
                <w:rFonts w:cs="Tahoma"/>
                <w:b/>
                <w:color w:val="FFFFFF" w:themeColor="background1"/>
                <w:sz w:val="20"/>
              </w:rPr>
            </w:pPr>
            <w:r w:rsidRPr="008D06EA">
              <w:rPr>
                <w:rFonts w:cs="Tahoma"/>
                <w:b/>
                <w:color w:val="FFFFFF" w:themeColor="background1"/>
                <w:sz w:val="20"/>
              </w:rPr>
              <w:t xml:space="preserve">PROGRAMA </w:t>
            </w:r>
          </w:p>
          <w:p w:rsidR="00F7065C" w:rsidRPr="008D06EA" w:rsidRDefault="00F7065C" w:rsidP="008D06EA">
            <w:pPr>
              <w:pStyle w:val="Textoindependiente2"/>
              <w:spacing w:line="360" w:lineRule="auto"/>
              <w:ind w:right="142"/>
              <w:rPr>
                <w:rFonts w:cs="Tahoma"/>
                <w:color w:val="FFFFFF" w:themeColor="background1"/>
                <w:szCs w:val="22"/>
              </w:rPr>
            </w:pPr>
            <w:r w:rsidRPr="008D06EA">
              <w:rPr>
                <w:rFonts w:cs="Tahoma"/>
                <w:b/>
                <w:color w:val="FFFFFF" w:themeColor="background1"/>
                <w:sz w:val="20"/>
              </w:rPr>
              <w:t>DE INFORMACION, ORIENTACION Y ASESORAMIETO</w:t>
            </w:r>
          </w:p>
        </w:tc>
        <w:tc>
          <w:tcPr>
            <w:tcW w:w="1913" w:type="dxa"/>
          </w:tcPr>
          <w:p w:rsidR="00F7065C" w:rsidRPr="00735D67" w:rsidRDefault="00F7065C" w:rsidP="008D06EA">
            <w:pPr>
              <w:pStyle w:val="Textoindependiente2"/>
              <w:spacing w:line="360" w:lineRule="auto"/>
              <w:ind w:right="142"/>
              <w:rPr>
                <w:rFonts w:cs="Tahoma"/>
                <w:szCs w:val="22"/>
                <w:lang w:val="es-ES_tradnl"/>
              </w:rPr>
            </w:pPr>
            <w:r w:rsidRPr="00735D67">
              <w:rPr>
                <w:rFonts w:cs="Tahoma"/>
                <w:sz w:val="22"/>
                <w:szCs w:val="22"/>
              </w:rPr>
              <w:t xml:space="preserve">▪ </w:t>
            </w:r>
            <w:r w:rsidRPr="00735D67">
              <w:rPr>
                <w:rFonts w:cs="Tahoma"/>
                <w:sz w:val="22"/>
                <w:szCs w:val="22"/>
                <w:lang w:val="es-ES_tradnl"/>
              </w:rPr>
              <w:t xml:space="preserve">Informar, asesorar y orientar  a las personas con </w:t>
            </w:r>
            <w:r>
              <w:rPr>
                <w:rFonts w:cs="Tahoma"/>
                <w:sz w:val="22"/>
                <w:szCs w:val="22"/>
                <w:lang w:val="es-ES_tradnl"/>
              </w:rPr>
              <w:t xml:space="preserve">discapacidad por </w:t>
            </w:r>
            <w:r w:rsidRPr="00735D67">
              <w:rPr>
                <w:rFonts w:cs="Tahoma"/>
                <w:sz w:val="22"/>
                <w:szCs w:val="22"/>
                <w:lang w:val="es-ES_tradnl"/>
              </w:rPr>
              <w:t>enfermedad mental.</w:t>
            </w:r>
          </w:p>
        </w:tc>
        <w:tc>
          <w:tcPr>
            <w:tcW w:w="2127"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xml:space="preserve">▪ Nº de personas nuevas con </w:t>
            </w:r>
            <w:r>
              <w:rPr>
                <w:rFonts w:ascii="Tahoma" w:hAnsi="Tahoma" w:cs="Tahoma"/>
                <w:sz w:val="22"/>
                <w:szCs w:val="22"/>
              </w:rPr>
              <w:t xml:space="preserve">discapacidad por </w:t>
            </w:r>
            <w:r w:rsidRPr="00735D67">
              <w:rPr>
                <w:rFonts w:ascii="Tahoma" w:hAnsi="Tahoma" w:cs="Tahoma"/>
                <w:sz w:val="22"/>
                <w:szCs w:val="22"/>
              </w:rPr>
              <w:t>enfermedad mental que han acudido a la asociación</w:t>
            </w:r>
            <w:r>
              <w:rPr>
                <w:rFonts w:ascii="Tahoma" w:hAnsi="Tahoma" w:cs="Tahoma"/>
                <w:sz w:val="22"/>
                <w:szCs w:val="22"/>
              </w:rPr>
              <w:t>.</w:t>
            </w:r>
          </w:p>
        </w:tc>
        <w:tc>
          <w:tcPr>
            <w:tcW w:w="2693" w:type="dxa"/>
          </w:tcPr>
          <w:p w:rsidR="00F7065C" w:rsidRPr="00735D67" w:rsidRDefault="00C050C5" w:rsidP="00503FDF">
            <w:pPr>
              <w:spacing w:line="360" w:lineRule="auto"/>
              <w:ind w:right="142"/>
              <w:rPr>
                <w:rFonts w:ascii="Tahoma" w:hAnsi="Tahoma" w:cs="Tahoma"/>
              </w:rPr>
            </w:pPr>
            <w:r>
              <w:rPr>
                <w:rFonts w:ascii="Tahoma" w:hAnsi="Tahoma" w:cs="Tahoma"/>
                <w:sz w:val="22"/>
                <w:szCs w:val="22"/>
              </w:rPr>
              <w:t>▪ 36</w:t>
            </w:r>
            <w:r w:rsidR="00F7065C" w:rsidRPr="00735D67">
              <w:rPr>
                <w:rFonts w:ascii="Tahoma" w:hAnsi="Tahoma" w:cs="Tahoma"/>
                <w:sz w:val="22"/>
                <w:szCs w:val="22"/>
              </w:rPr>
              <w:t xml:space="preserve"> personas </w:t>
            </w:r>
            <w:r w:rsidR="00503FDF">
              <w:rPr>
                <w:rFonts w:ascii="Tahoma" w:hAnsi="Tahoma" w:cs="Tahoma"/>
                <w:sz w:val="22"/>
                <w:szCs w:val="22"/>
              </w:rPr>
              <w:t xml:space="preserve"> con discapacidad por enfermedad mental </w:t>
            </w:r>
            <w:r w:rsidR="00F7065C" w:rsidRPr="00735D67">
              <w:rPr>
                <w:rFonts w:ascii="Tahoma" w:hAnsi="Tahoma" w:cs="Tahoma"/>
                <w:sz w:val="22"/>
                <w:szCs w:val="22"/>
              </w:rPr>
              <w:t>nuevas se han informado en relación a la salud mental y los recursos durante el año.</w:t>
            </w:r>
          </w:p>
        </w:tc>
      </w:tr>
      <w:tr w:rsidR="00F7065C" w:rsidRPr="00735D67" w:rsidTr="008D06EA">
        <w:tc>
          <w:tcPr>
            <w:tcW w:w="2055" w:type="dxa"/>
            <w:vMerge/>
            <w:shd w:val="clear" w:color="auto" w:fill="4F6228" w:themeFill="accent3" w:themeFillShade="80"/>
          </w:tcPr>
          <w:p w:rsidR="00F7065C" w:rsidRPr="00735D67" w:rsidRDefault="00F7065C" w:rsidP="008D06EA">
            <w:pPr>
              <w:spacing w:line="360" w:lineRule="auto"/>
              <w:ind w:right="142"/>
              <w:rPr>
                <w:rFonts w:ascii="Tahoma" w:hAnsi="Tahoma" w:cs="Tahoma"/>
              </w:rPr>
            </w:pPr>
          </w:p>
        </w:tc>
        <w:tc>
          <w:tcPr>
            <w:tcW w:w="1913"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xml:space="preserve">▪ </w:t>
            </w:r>
            <w:r w:rsidRPr="00735D67">
              <w:rPr>
                <w:rFonts w:ascii="Tahoma" w:hAnsi="Tahoma" w:cs="Tahoma"/>
                <w:sz w:val="22"/>
                <w:szCs w:val="22"/>
                <w:lang w:val="es-ES_tradnl"/>
              </w:rPr>
              <w:t>Organizar nuevos servicios y programas en función de las necesidades de las personas con enfermedad mental</w:t>
            </w:r>
          </w:p>
        </w:tc>
        <w:tc>
          <w:tcPr>
            <w:tcW w:w="2127"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Nº de servicios y programas nuevos puestos en marcha</w:t>
            </w:r>
          </w:p>
        </w:tc>
        <w:tc>
          <w:tcPr>
            <w:tcW w:w="2693" w:type="dxa"/>
            <w:vAlign w:val="center"/>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xml:space="preserve">▪ Mantenimiento de </w:t>
            </w:r>
            <w:r>
              <w:rPr>
                <w:rFonts w:ascii="Tahoma" w:hAnsi="Tahoma" w:cs="Tahoma"/>
                <w:sz w:val="22"/>
                <w:szCs w:val="22"/>
              </w:rPr>
              <w:t xml:space="preserve">todos los </w:t>
            </w:r>
            <w:r w:rsidRPr="00735D67">
              <w:rPr>
                <w:rFonts w:ascii="Tahoma" w:hAnsi="Tahoma" w:cs="Tahoma"/>
                <w:sz w:val="22"/>
                <w:szCs w:val="22"/>
              </w:rPr>
              <w:t>servicios y programas que la Entidad ofrece</w:t>
            </w:r>
            <w:r>
              <w:rPr>
                <w:rFonts w:ascii="Tahoma" w:hAnsi="Tahoma" w:cs="Tahoma"/>
                <w:sz w:val="22"/>
                <w:szCs w:val="22"/>
              </w:rPr>
              <w:t>, ofertando nuevas actividades.</w:t>
            </w:r>
          </w:p>
          <w:p w:rsidR="00F7065C" w:rsidRPr="00735D67" w:rsidRDefault="00F7065C" w:rsidP="008D06EA">
            <w:pPr>
              <w:spacing w:line="360" w:lineRule="auto"/>
              <w:ind w:right="142"/>
              <w:rPr>
                <w:rFonts w:ascii="Tahoma" w:hAnsi="Tahoma" w:cs="Tahoma"/>
              </w:rPr>
            </w:pPr>
          </w:p>
        </w:tc>
      </w:tr>
      <w:tr w:rsidR="00F7065C" w:rsidRPr="00735D67" w:rsidTr="008D06EA">
        <w:tc>
          <w:tcPr>
            <w:tcW w:w="2055" w:type="dxa"/>
            <w:vMerge/>
            <w:shd w:val="clear" w:color="auto" w:fill="4F6228" w:themeFill="accent3" w:themeFillShade="80"/>
          </w:tcPr>
          <w:p w:rsidR="00F7065C" w:rsidRPr="00735D67" w:rsidRDefault="00F7065C" w:rsidP="008D06EA">
            <w:pPr>
              <w:pStyle w:val="Textoindependiente2"/>
              <w:tabs>
                <w:tab w:val="left" w:pos="0"/>
              </w:tabs>
              <w:spacing w:line="360" w:lineRule="auto"/>
              <w:ind w:right="142"/>
              <w:rPr>
                <w:rFonts w:cs="Tahoma"/>
                <w:szCs w:val="22"/>
              </w:rPr>
            </w:pPr>
          </w:p>
        </w:tc>
        <w:tc>
          <w:tcPr>
            <w:tcW w:w="1913" w:type="dxa"/>
            <w:vAlign w:val="center"/>
          </w:tcPr>
          <w:p w:rsidR="00F7065C" w:rsidRPr="00735D67" w:rsidRDefault="00F7065C" w:rsidP="008D06EA">
            <w:pPr>
              <w:pStyle w:val="Textoindependiente2"/>
              <w:tabs>
                <w:tab w:val="left" w:pos="0"/>
              </w:tabs>
              <w:spacing w:line="360" w:lineRule="auto"/>
              <w:ind w:right="142"/>
              <w:rPr>
                <w:rFonts w:cs="Tahoma"/>
                <w:szCs w:val="22"/>
                <w:lang w:val="es-ES_tradnl"/>
              </w:rPr>
            </w:pPr>
            <w:r w:rsidRPr="00735D67">
              <w:rPr>
                <w:rFonts w:cs="Tahoma"/>
                <w:sz w:val="22"/>
                <w:szCs w:val="22"/>
              </w:rPr>
              <w:t xml:space="preserve">▪ </w:t>
            </w:r>
            <w:r w:rsidRPr="00735D67">
              <w:rPr>
                <w:rFonts w:cs="Tahoma"/>
                <w:sz w:val="22"/>
                <w:szCs w:val="22"/>
                <w:lang w:val="es-ES_tradnl"/>
              </w:rPr>
              <w:t>Informar, orientar y asesorar a las familias</w:t>
            </w:r>
          </w:p>
        </w:tc>
        <w:tc>
          <w:tcPr>
            <w:tcW w:w="2127" w:type="dxa"/>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xml:space="preserve">▪ Nº de familias nuevas que han solicitado </w:t>
            </w:r>
          </w:p>
        </w:tc>
        <w:tc>
          <w:tcPr>
            <w:tcW w:w="2693" w:type="dxa"/>
            <w:vAlign w:val="center"/>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xml:space="preserve">▪ </w:t>
            </w:r>
            <w:r w:rsidR="00C050C5">
              <w:rPr>
                <w:rFonts w:ascii="Tahoma" w:hAnsi="Tahoma" w:cs="Tahoma"/>
                <w:sz w:val="22"/>
                <w:szCs w:val="22"/>
              </w:rPr>
              <w:t>16</w:t>
            </w:r>
            <w:r w:rsidRPr="00735D67">
              <w:rPr>
                <w:rFonts w:ascii="Tahoma" w:hAnsi="Tahoma" w:cs="Tahoma"/>
                <w:sz w:val="22"/>
                <w:szCs w:val="22"/>
              </w:rPr>
              <w:t xml:space="preserve"> familias </w:t>
            </w:r>
            <w:r w:rsidR="00C050C5">
              <w:rPr>
                <w:rFonts w:ascii="Tahoma" w:hAnsi="Tahoma" w:cs="Tahoma"/>
                <w:sz w:val="22"/>
                <w:szCs w:val="22"/>
              </w:rPr>
              <w:t xml:space="preserve">nuevas </w:t>
            </w:r>
            <w:r w:rsidRPr="00735D67">
              <w:rPr>
                <w:rFonts w:ascii="Tahoma" w:hAnsi="Tahoma" w:cs="Tahoma"/>
                <w:sz w:val="22"/>
                <w:szCs w:val="22"/>
              </w:rPr>
              <w:t>han solicitado información</w:t>
            </w:r>
          </w:p>
          <w:p w:rsidR="00F7065C" w:rsidRPr="00735D67" w:rsidRDefault="00F7065C" w:rsidP="008D06EA">
            <w:pPr>
              <w:spacing w:line="360" w:lineRule="auto"/>
              <w:ind w:right="142"/>
              <w:rPr>
                <w:rFonts w:ascii="Tahoma" w:hAnsi="Tahoma" w:cs="Tahoma"/>
              </w:rPr>
            </w:pPr>
          </w:p>
        </w:tc>
      </w:tr>
      <w:tr w:rsidR="00F7065C" w:rsidRPr="00735D67" w:rsidTr="008D06EA">
        <w:tc>
          <w:tcPr>
            <w:tcW w:w="2055" w:type="dxa"/>
            <w:vMerge/>
            <w:shd w:val="clear" w:color="auto" w:fill="4F6228" w:themeFill="accent3" w:themeFillShade="80"/>
          </w:tcPr>
          <w:p w:rsidR="00F7065C" w:rsidRPr="00735D67" w:rsidRDefault="00F7065C" w:rsidP="008D06EA">
            <w:pPr>
              <w:pStyle w:val="Textoindependiente2"/>
              <w:spacing w:line="360" w:lineRule="auto"/>
              <w:ind w:right="142"/>
              <w:rPr>
                <w:rFonts w:cs="Tahoma"/>
                <w:szCs w:val="22"/>
              </w:rPr>
            </w:pPr>
          </w:p>
        </w:tc>
        <w:tc>
          <w:tcPr>
            <w:tcW w:w="1913" w:type="dxa"/>
          </w:tcPr>
          <w:p w:rsidR="00F7065C" w:rsidRPr="00735D67" w:rsidRDefault="00F7065C" w:rsidP="008D06EA">
            <w:pPr>
              <w:pStyle w:val="Textoindependiente2"/>
              <w:spacing w:line="360" w:lineRule="auto"/>
              <w:ind w:right="142"/>
              <w:rPr>
                <w:rFonts w:cs="Tahoma"/>
                <w:szCs w:val="22"/>
                <w:lang w:val="es-ES_tradnl"/>
              </w:rPr>
            </w:pPr>
            <w:r w:rsidRPr="00735D67">
              <w:rPr>
                <w:rFonts w:cs="Tahoma"/>
                <w:sz w:val="22"/>
                <w:szCs w:val="22"/>
              </w:rPr>
              <w:t xml:space="preserve">▪ </w:t>
            </w:r>
            <w:r w:rsidRPr="00735D67">
              <w:rPr>
                <w:rFonts w:cs="Tahoma"/>
                <w:sz w:val="22"/>
                <w:szCs w:val="22"/>
                <w:lang w:val="es-ES_tradnl"/>
              </w:rPr>
              <w:t xml:space="preserve">Planificar,  organizar y coordinar los servicios que la Asociación tiene puestos en marcha. </w:t>
            </w:r>
          </w:p>
        </w:tc>
        <w:tc>
          <w:tcPr>
            <w:tcW w:w="2127" w:type="dxa"/>
          </w:tcPr>
          <w:p w:rsidR="00F7065C" w:rsidRPr="00735D67" w:rsidRDefault="00F7065C" w:rsidP="008D06EA">
            <w:pPr>
              <w:spacing w:line="360" w:lineRule="auto"/>
              <w:ind w:left="-46" w:right="142" w:firstLine="46"/>
              <w:rPr>
                <w:rFonts w:ascii="Tahoma" w:hAnsi="Tahoma" w:cs="Tahoma"/>
              </w:rPr>
            </w:pPr>
            <w:r w:rsidRPr="00735D67">
              <w:rPr>
                <w:rFonts w:ascii="Tahoma" w:hAnsi="Tahoma" w:cs="Tahoma"/>
                <w:sz w:val="22"/>
                <w:szCs w:val="22"/>
              </w:rPr>
              <w:t xml:space="preserve">▪ </w:t>
            </w:r>
            <w:r>
              <w:rPr>
                <w:rFonts w:ascii="Tahoma" w:hAnsi="Tahoma" w:cs="Tahoma"/>
                <w:sz w:val="22"/>
                <w:szCs w:val="22"/>
              </w:rPr>
              <w:t xml:space="preserve">Nº de personas que             </w:t>
            </w:r>
            <w:r w:rsidRPr="00735D67">
              <w:rPr>
                <w:rFonts w:ascii="Tahoma" w:hAnsi="Tahoma" w:cs="Tahoma"/>
                <w:sz w:val="22"/>
                <w:szCs w:val="22"/>
              </w:rPr>
              <w:t>acuden a cada uno de los servicios de la asociación.</w:t>
            </w:r>
          </w:p>
        </w:tc>
        <w:tc>
          <w:tcPr>
            <w:tcW w:w="2693" w:type="dxa"/>
            <w:vAlign w:val="center"/>
          </w:tcPr>
          <w:p w:rsidR="00F7065C" w:rsidRPr="00591E36" w:rsidRDefault="00F7065C" w:rsidP="008D06EA">
            <w:pPr>
              <w:spacing w:line="360" w:lineRule="auto"/>
              <w:ind w:right="142"/>
              <w:rPr>
                <w:rFonts w:ascii="Tahoma" w:hAnsi="Tahoma" w:cs="Tahoma"/>
                <w:color w:val="FF0000"/>
              </w:rPr>
            </w:pPr>
            <w:r w:rsidRPr="00735D67">
              <w:rPr>
                <w:rFonts w:ascii="Tahoma" w:hAnsi="Tahoma" w:cs="Tahoma"/>
                <w:sz w:val="22"/>
                <w:szCs w:val="22"/>
              </w:rPr>
              <w:t xml:space="preserve">▪ </w:t>
            </w:r>
            <w:r w:rsidR="00C050C5">
              <w:rPr>
                <w:rFonts w:ascii="Tahoma" w:hAnsi="Tahoma" w:cs="Tahoma"/>
                <w:sz w:val="22"/>
                <w:szCs w:val="22"/>
              </w:rPr>
              <w:t>31</w:t>
            </w:r>
            <w:r w:rsidRPr="007E3D2D">
              <w:rPr>
                <w:rFonts w:ascii="Tahoma" w:hAnsi="Tahoma" w:cs="Tahoma"/>
                <w:sz w:val="22"/>
                <w:szCs w:val="22"/>
              </w:rPr>
              <w:t xml:space="preserve"> usuarios </w:t>
            </w:r>
            <w:r w:rsidR="00C050C5">
              <w:rPr>
                <w:rFonts w:ascii="Tahoma" w:hAnsi="Tahoma" w:cs="Tahoma"/>
                <w:sz w:val="22"/>
                <w:szCs w:val="22"/>
              </w:rPr>
              <w:t xml:space="preserve">nuevos </w:t>
            </w:r>
            <w:r w:rsidRPr="007E3D2D">
              <w:rPr>
                <w:rFonts w:ascii="Tahoma" w:hAnsi="Tahoma" w:cs="Tahoma"/>
                <w:sz w:val="22"/>
                <w:szCs w:val="22"/>
              </w:rPr>
              <w:t>acuden a los recursos de la Asociación.</w:t>
            </w:r>
          </w:p>
          <w:p w:rsidR="00F7065C" w:rsidRPr="00735D67" w:rsidRDefault="00F7065C" w:rsidP="00C050C5">
            <w:pPr>
              <w:spacing w:line="360" w:lineRule="auto"/>
              <w:ind w:right="142"/>
              <w:rPr>
                <w:rFonts w:ascii="Tahoma" w:hAnsi="Tahoma" w:cs="Tahoma"/>
              </w:rPr>
            </w:pPr>
            <w:r w:rsidRPr="00735D67">
              <w:rPr>
                <w:rFonts w:ascii="Tahoma" w:hAnsi="Tahoma" w:cs="Tahoma"/>
                <w:sz w:val="22"/>
                <w:szCs w:val="22"/>
              </w:rPr>
              <w:t xml:space="preserve">▪   </w:t>
            </w:r>
            <w:r w:rsidR="005C7715">
              <w:rPr>
                <w:rFonts w:ascii="Tahoma" w:hAnsi="Tahoma" w:cs="Tahoma"/>
                <w:sz w:val="22"/>
                <w:szCs w:val="22"/>
              </w:rPr>
              <w:t>8</w:t>
            </w:r>
            <w:r w:rsidR="00C050C5">
              <w:rPr>
                <w:rFonts w:ascii="Tahoma" w:hAnsi="Tahoma" w:cs="Tahoma"/>
                <w:sz w:val="22"/>
                <w:szCs w:val="22"/>
              </w:rPr>
              <w:t xml:space="preserve"> </w:t>
            </w:r>
            <w:r w:rsidRPr="00735D67">
              <w:rPr>
                <w:rFonts w:ascii="Tahoma" w:hAnsi="Tahoma" w:cs="Tahoma"/>
                <w:sz w:val="22"/>
                <w:szCs w:val="22"/>
              </w:rPr>
              <w:t>familias</w:t>
            </w:r>
            <w:r w:rsidR="00C050C5">
              <w:rPr>
                <w:rFonts w:ascii="Tahoma" w:hAnsi="Tahoma" w:cs="Tahoma"/>
                <w:sz w:val="22"/>
                <w:szCs w:val="22"/>
              </w:rPr>
              <w:t xml:space="preserve"> nuevas</w:t>
            </w:r>
            <w:r w:rsidRPr="00735D67">
              <w:rPr>
                <w:rFonts w:ascii="Tahoma" w:hAnsi="Tahoma" w:cs="Tahoma"/>
                <w:sz w:val="22"/>
                <w:szCs w:val="22"/>
              </w:rPr>
              <w:t xml:space="preserve"> acuden a los recursos de la Asociación.</w:t>
            </w:r>
          </w:p>
        </w:tc>
      </w:tr>
      <w:tr w:rsidR="00F7065C" w:rsidRPr="00735D67" w:rsidTr="007F76D0">
        <w:tc>
          <w:tcPr>
            <w:tcW w:w="2055" w:type="dxa"/>
            <w:shd w:val="clear" w:color="auto" w:fill="4F6228" w:themeFill="accent3" w:themeFillShade="80"/>
          </w:tcPr>
          <w:p w:rsidR="00F7065C" w:rsidRPr="008D06EA" w:rsidRDefault="00F7065C" w:rsidP="008D06EA">
            <w:pPr>
              <w:pStyle w:val="Ttulo4"/>
              <w:spacing w:line="360" w:lineRule="auto"/>
              <w:ind w:left="284" w:right="142"/>
              <w:jc w:val="center"/>
              <w:rPr>
                <w:rFonts w:cs="Tahoma"/>
                <w:i w:val="0"/>
                <w:color w:val="FFFFFF" w:themeColor="background1"/>
                <w:szCs w:val="22"/>
              </w:rPr>
            </w:pPr>
          </w:p>
        </w:tc>
        <w:tc>
          <w:tcPr>
            <w:tcW w:w="1913" w:type="dxa"/>
            <w:shd w:val="clear" w:color="auto" w:fill="4F6228" w:themeFill="accent3" w:themeFillShade="80"/>
          </w:tcPr>
          <w:p w:rsidR="00F7065C" w:rsidRPr="007F76D0" w:rsidRDefault="00F7065C" w:rsidP="008D06EA">
            <w:pPr>
              <w:pStyle w:val="Ttulo4"/>
              <w:spacing w:line="360" w:lineRule="auto"/>
              <w:ind w:left="284" w:right="142"/>
              <w:jc w:val="center"/>
              <w:rPr>
                <w:rFonts w:cs="Tahoma"/>
                <w:i w:val="0"/>
                <w:color w:val="FFFFFF" w:themeColor="background1"/>
                <w:szCs w:val="22"/>
              </w:rPr>
            </w:pPr>
          </w:p>
          <w:p w:rsidR="00F7065C" w:rsidRPr="007F76D0" w:rsidRDefault="00F7065C" w:rsidP="008D06EA">
            <w:pPr>
              <w:pStyle w:val="Ttulo4"/>
              <w:spacing w:line="360" w:lineRule="auto"/>
              <w:ind w:left="284" w:right="142"/>
              <w:jc w:val="center"/>
              <w:rPr>
                <w:rFonts w:cs="Tahoma"/>
                <w:i w:val="0"/>
                <w:color w:val="FFFFFF" w:themeColor="background1"/>
                <w:szCs w:val="22"/>
              </w:rPr>
            </w:pPr>
            <w:r w:rsidRPr="007F76D0">
              <w:rPr>
                <w:rFonts w:cs="Tahoma"/>
                <w:i w:val="0"/>
                <w:color w:val="FFFFFF" w:themeColor="background1"/>
                <w:sz w:val="22"/>
                <w:szCs w:val="22"/>
              </w:rPr>
              <w:t>OBJETIVOS</w:t>
            </w:r>
          </w:p>
        </w:tc>
        <w:tc>
          <w:tcPr>
            <w:tcW w:w="2127" w:type="dxa"/>
            <w:shd w:val="clear" w:color="auto" w:fill="4F6228" w:themeFill="accent3" w:themeFillShade="80"/>
          </w:tcPr>
          <w:p w:rsidR="00F7065C" w:rsidRPr="007F76D0" w:rsidRDefault="00F7065C" w:rsidP="008D06EA">
            <w:pPr>
              <w:spacing w:line="360" w:lineRule="auto"/>
              <w:ind w:left="284" w:right="142"/>
              <w:rPr>
                <w:rFonts w:ascii="Tahoma" w:hAnsi="Tahoma" w:cs="Tahoma"/>
                <w:b/>
                <w:color w:val="FFFFFF" w:themeColor="background1"/>
              </w:rPr>
            </w:pPr>
          </w:p>
          <w:p w:rsidR="00F7065C" w:rsidRPr="007F76D0" w:rsidRDefault="00F7065C" w:rsidP="008D06EA">
            <w:pPr>
              <w:spacing w:line="360" w:lineRule="auto"/>
              <w:ind w:left="284" w:right="142"/>
              <w:jc w:val="center"/>
              <w:rPr>
                <w:rFonts w:ascii="Tahoma" w:hAnsi="Tahoma" w:cs="Tahoma"/>
                <w:b/>
                <w:color w:val="FFFFFF" w:themeColor="background1"/>
              </w:rPr>
            </w:pPr>
            <w:r w:rsidRPr="007F76D0">
              <w:rPr>
                <w:rFonts w:ascii="Tahoma" w:hAnsi="Tahoma" w:cs="Tahoma"/>
                <w:b/>
                <w:color w:val="FFFFFF" w:themeColor="background1"/>
                <w:sz w:val="22"/>
                <w:szCs w:val="22"/>
              </w:rPr>
              <w:t>CRITERIOS DE EVALUACION</w:t>
            </w:r>
          </w:p>
          <w:p w:rsidR="00F7065C" w:rsidRPr="007F76D0" w:rsidRDefault="00F7065C" w:rsidP="008D06EA">
            <w:pPr>
              <w:spacing w:line="360" w:lineRule="auto"/>
              <w:ind w:left="284" w:right="142"/>
              <w:rPr>
                <w:rFonts w:ascii="Tahoma" w:hAnsi="Tahoma" w:cs="Tahoma"/>
                <w:color w:val="FFFFFF" w:themeColor="background1"/>
              </w:rPr>
            </w:pPr>
          </w:p>
        </w:tc>
        <w:tc>
          <w:tcPr>
            <w:tcW w:w="2693" w:type="dxa"/>
            <w:shd w:val="clear" w:color="auto" w:fill="4F6228" w:themeFill="accent3" w:themeFillShade="80"/>
          </w:tcPr>
          <w:p w:rsidR="00F7065C" w:rsidRPr="007F76D0" w:rsidRDefault="00F7065C" w:rsidP="008D06EA">
            <w:pPr>
              <w:spacing w:line="360" w:lineRule="auto"/>
              <w:ind w:left="284" w:right="142"/>
              <w:rPr>
                <w:rFonts w:ascii="Tahoma" w:hAnsi="Tahoma" w:cs="Tahoma"/>
                <w:b/>
                <w:color w:val="FFFFFF" w:themeColor="background1"/>
              </w:rPr>
            </w:pPr>
          </w:p>
          <w:p w:rsidR="00F7065C" w:rsidRPr="007F76D0" w:rsidRDefault="00F7065C" w:rsidP="008D06EA">
            <w:pPr>
              <w:spacing w:line="360" w:lineRule="auto"/>
              <w:ind w:left="284" w:right="142"/>
              <w:rPr>
                <w:rFonts w:ascii="Tahoma" w:hAnsi="Tahoma" w:cs="Tahoma"/>
                <w:b/>
                <w:color w:val="FFFFFF" w:themeColor="background1"/>
              </w:rPr>
            </w:pPr>
            <w:r w:rsidRPr="007F76D0">
              <w:rPr>
                <w:rFonts w:ascii="Tahoma" w:hAnsi="Tahoma" w:cs="Tahoma"/>
                <w:b/>
                <w:color w:val="FFFFFF" w:themeColor="background1"/>
                <w:sz w:val="22"/>
                <w:szCs w:val="22"/>
              </w:rPr>
              <w:t>RESULTADOS OBTENIDOS</w:t>
            </w:r>
          </w:p>
        </w:tc>
      </w:tr>
      <w:tr w:rsidR="00F7065C" w:rsidRPr="00735D67" w:rsidTr="008D06EA">
        <w:tc>
          <w:tcPr>
            <w:tcW w:w="2055" w:type="dxa"/>
            <w:vMerge w:val="restart"/>
            <w:shd w:val="clear" w:color="auto" w:fill="4F6228" w:themeFill="accent3" w:themeFillShade="80"/>
          </w:tcPr>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color w:val="FFFFFF" w:themeColor="background1"/>
                <w:szCs w:val="22"/>
              </w:rPr>
            </w:pPr>
          </w:p>
          <w:p w:rsidR="00F7065C" w:rsidRPr="008D06EA" w:rsidRDefault="00F7065C" w:rsidP="008D06EA">
            <w:pPr>
              <w:pStyle w:val="Textoindependiente2"/>
              <w:spacing w:line="360" w:lineRule="auto"/>
              <w:ind w:right="142"/>
              <w:rPr>
                <w:rFonts w:cs="Tahoma"/>
                <w:b/>
                <w:color w:val="FFFFFF" w:themeColor="background1"/>
                <w:sz w:val="20"/>
              </w:rPr>
            </w:pPr>
            <w:r w:rsidRPr="008D06EA">
              <w:rPr>
                <w:rFonts w:cs="Tahoma"/>
                <w:b/>
                <w:color w:val="FFFFFF" w:themeColor="background1"/>
                <w:sz w:val="20"/>
              </w:rPr>
              <w:t xml:space="preserve">PROGRAMA </w:t>
            </w:r>
          </w:p>
          <w:p w:rsidR="00F7065C" w:rsidRPr="008D06EA" w:rsidRDefault="00F7065C" w:rsidP="008D06EA">
            <w:pPr>
              <w:pStyle w:val="Textoindependiente2"/>
              <w:spacing w:line="360" w:lineRule="auto"/>
              <w:ind w:right="142"/>
              <w:rPr>
                <w:rFonts w:cs="Tahoma"/>
                <w:color w:val="FFFFFF" w:themeColor="background1"/>
                <w:szCs w:val="22"/>
              </w:rPr>
            </w:pPr>
            <w:r w:rsidRPr="008D06EA">
              <w:rPr>
                <w:rFonts w:cs="Tahoma"/>
                <w:b/>
                <w:color w:val="FFFFFF" w:themeColor="background1"/>
                <w:sz w:val="20"/>
              </w:rPr>
              <w:t>DE INFORMACION, ORIENTACION Y ASESORAMIETO</w:t>
            </w:r>
          </w:p>
        </w:tc>
        <w:tc>
          <w:tcPr>
            <w:tcW w:w="1913" w:type="dxa"/>
          </w:tcPr>
          <w:p w:rsidR="00F7065C" w:rsidRPr="00735D67" w:rsidRDefault="00F7065C" w:rsidP="008D06EA">
            <w:pPr>
              <w:pStyle w:val="Textoindependiente2"/>
              <w:spacing w:line="360" w:lineRule="auto"/>
              <w:ind w:right="142"/>
              <w:rPr>
                <w:rFonts w:cs="Tahoma"/>
                <w:szCs w:val="22"/>
                <w:lang w:val="es-ES_tradnl"/>
              </w:rPr>
            </w:pPr>
            <w:r w:rsidRPr="00735D67">
              <w:rPr>
                <w:rFonts w:cs="Tahoma"/>
                <w:sz w:val="22"/>
                <w:szCs w:val="22"/>
              </w:rPr>
              <w:t xml:space="preserve">▪ </w:t>
            </w:r>
            <w:r w:rsidRPr="00735D67">
              <w:rPr>
                <w:rFonts w:cs="Tahoma"/>
                <w:sz w:val="22"/>
                <w:szCs w:val="22"/>
                <w:lang w:val="es-ES_tradnl"/>
              </w:rPr>
              <w:t>Potenciar su integración social en el entorno comunitario.</w:t>
            </w:r>
          </w:p>
        </w:tc>
        <w:tc>
          <w:tcPr>
            <w:tcW w:w="2127" w:type="dxa"/>
          </w:tcPr>
          <w:p w:rsidR="00F7065C" w:rsidRPr="00735D67" w:rsidRDefault="00F7065C" w:rsidP="008D06EA">
            <w:pPr>
              <w:spacing w:line="360" w:lineRule="auto"/>
              <w:ind w:left="-46" w:right="142" w:firstLine="46"/>
              <w:rPr>
                <w:rFonts w:ascii="Tahoma" w:hAnsi="Tahoma" w:cs="Tahoma"/>
              </w:rPr>
            </w:pPr>
            <w:r w:rsidRPr="00735D67">
              <w:rPr>
                <w:rFonts w:ascii="Tahoma" w:hAnsi="Tahoma" w:cs="Tahoma"/>
                <w:sz w:val="22"/>
                <w:szCs w:val="22"/>
              </w:rPr>
              <w:t>▪ Porcentaje de personas que viven con su familia o en su vivienda.</w:t>
            </w:r>
          </w:p>
          <w:p w:rsidR="00F7065C" w:rsidRPr="00735D67" w:rsidRDefault="00F7065C" w:rsidP="008D06EA">
            <w:pPr>
              <w:spacing w:line="360" w:lineRule="auto"/>
              <w:ind w:left="-46" w:right="142" w:firstLine="46"/>
              <w:rPr>
                <w:rFonts w:ascii="Tahoma" w:hAnsi="Tahoma" w:cs="Tahoma"/>
                <w:lang w:val="es-ES_tradnl"/>
              </w:rPr>
            </w:pPr>
          </w:p>
        </w:tc>
        <w:tc>
          <w:tcPr>
            <w:tcW w:w="2693" w:type="dxa"/>
            <w:vAlign w:val="center"/>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El 70% mantiene la vivienda.</w:t>
            </w:r>
          </w:p>
        </w:tc>
      </w:tr>
      <w:tr w:rsidR="00F7065C" w:rsidRPr="00735D67" w:rsidTr="008D06EA">
        <w:tc>
          <w:tcPr>
            <w:tcW w:w="2055" w:type="dxa"/>
            <w:vMerge/>
            <w:shd w:val="clear" w:color="auto" w:fill="4F6228" w:themeFill="accent3" w:themeFillShade="80"/>
          </w:tcPr>
          <w:p w:rsidR="00F7065C" w:rsidRPr="00735D67" w:rsidRDefault="00F7065C" w:rsidP="008D06EA">
            <w:pPr>
              <w:pStyle w:val="Textoindependiente2"/>
              <w:spacing w:line="360" w:lineRule="auto"/>
              <w:ind w:right="142"/>
              <w:rPr>
                <w:rFonts w:cs="Tahoma"/>
                <w:szCs w:val="22"/>
              </w:rPr>
            </w:pPr>
          </w:p>
        </w:tc>
        <w:tc>
          <w:tcPr>
            <w:tcW w:w="1913" w:type="dxa"/>
          </w:tcPr>
          <w:p w:rsidR="00F7065C" w:rsidRPr="00735D67" w:rsidRDefault="00F7065C" w:rsidP="008D06EA">
            <w:pPr>
              <w:pStyle w:val="Textoindependiente2"/>
              <w:spacing w:line="360" w:lineRule="auto"/>
              <w:ind w:right="142"/>
              <w:rPr>
                <w:rFonts w:cs="Tahoma"/>
                <w:szCs w:val="22"/>
                <w:lang w:val="es-ES_tradnl"/>
              </w:rPr>
            </w:pPr>
            <w:r w:rsidRPr="00735D67">
              <w:rPr>
                <w:rFonts w:cs="Tahoma"/>
                <w:sz w:val="22"/>
                <w:szCs w:val="22"/>
              </w:rPr>
              <w:t xml:space="preserve">▪ </w:t>
            </w:r>
            <w:r w:rsidRPr="00735D67">
              <w:rPr>
                <w:rFonts w:cs="Tahoma"/>
                <w:sz w:val="22"/>
                <w:szCs w:val="22"/>
                <w:lang w:val="es-ES_tradnl"/>
              </w:rPr>
              <w:t>Evitar la marginalización e institucionalización de aquellos que viven en la comunidad.</w:t>
            </w:r>
          </w:p>
        </w:tc>
        <w:tc>
          <w:tcPr>
            <w:tcW w:w="2127" w:type="dxa"/>
          </w:tcPr>
          <w:p w:rsidR="00F7065C" w:rsidRPr="00735D67" w:rsidRDefault="00F7065C" w:rsidP="008D06EA">
            <w:pPr>
              <w:spacing w:line="360" w:lineRule="auto"/>
              <w:ind w:left="-46" w:right="142" w:firstLine="46"/>
              <w:rPr>
                <w:rFonts w:ascii="Tahoma" w:hAnsi="Tahoma" w:cs="Tahoma"/>
              </w:rPr>
            </w:pPr>
            <w:r w:rsidRPr="00735D67">
              <w:rPr>
                <w:rFonts w:ascii="Tahoma" w:hAnsi="Tahoma" w:cs="Tahoma"/>
                <w:sz w:val="22"/>
                <w:szCs w:val="22"/>
              </w:rPr>
              <w:t>▪ Porcentaje de personas que usan más los recursos comunitarios.</w:t>
            </w:r>
          </w:p>
        </w:tc>
        <w:tc>
          <w:tcPr>
            <w:tcW w:w="2693" w:type="dxa"/>
            <w:vAlign w:val="center"/>
          </w:tcPr>
          <w:p w:rsidR="00F7065C" w:rsidRPr="00735D67" w:rsidRDefault="00F7065C" w:rsidP="008D06EA">
            <w:pPr>
              <w:spacing w:line="360" w:lineRule="auto"/>
              <w:ind w:right="142"/>
              <w:rPr>
                <w:rFonts w:ascii="Tahoma" w:hAnsi="Tahoma" w:cs="Tahoma"/>
              </w:rPr>
            </w:pPr>
            <w:r w:rsidRPr="00735D67">
              <w:rPr>
                <w:rFonts w:ascii="Tahoma" w:hAnsi="Tahoma" w:cs="Tahoma"/>
                <w:sz w:val="22"/>
                <w:szCs w:val="22"/>
              </w:rPr>
              <w:t>▪ El 80% utiliza los recursos de su comunidad.</w:t>
            </w:r>
          </w:p>
        </w:tc>
      </w:tr>
    </w:tbl>
    <w:p w:rsidR="00F7065C" w:rsidRDefault="00F7065C" w:rsidP="00F7065C">
      <w:pPr>
        <w:tabs>
          <w:tab w:val="left" w:pos="0"/>
        </w:tabs>
        <w:spacing w:line="360" w:lineRule="auto"/>
        <w:ind w:left="284" w:right="142"/>
        <w:rPr>
          <w:rFonts w:ascii="Tahoma" w:hAnsi="Tahoma" w:cs="Tahoma"/>
          <w:sz w:val="22"/>
          <w:szCs w:val="22"/>
        </w:rPr>
      </w:pPr>
    </w:p>
    <w:p w:rsidR="00F7065C" w:rsidRPr="00735D67" w:rsidRDefault="00F7065C" w:rsidP="00F7065C">
      <w:pPr>
        <w:tabs>
          <w:tab w:val="left" w:pos="0"/>
        </w:tabs>
        <w:spacing w:line="360" w:lineRule="auto"/>
        <w:ind w:left="284" w:right="142"/>
        <w:rPr>
          <w:rFonts w:ascii="Tahoma" w:hAnsi="Tahoma" w:cs="Tahoma"/>
          <w:sz w:val="22"/>
          <w:szCs w:val="22"/>
        </w:rPr>
      </w:pPr>
    </w:p>
    <w:p w:rsidR="00F7065C" w:rsidRPr="00F85A43" w:rsidRDefault="00F7065C" w:rsidP="00F7065C">
      <w:pPr>
        <w:pStyle w:val="Prrafodelista"/>
        <w:numPr>
          <w:ilvl w:val="0"/>
          <w:numId w:val="13"/>
        </w:numPr>
        <w:tabs>
          <w:tab w:val="left" w:pos="0"/>
        </w:tabs>
        <w:spacing w:line="360" w:lineRule="auto"/>
        <w:ind w:right="142"/>
        <w:rPr>
          <w:rFonts w:ascii="Tahoma" w:hAnsi="Tahoma" w:cs="Tahoma"/>
          <w:color w:val="1F497D" w:themeColor="text2"/>
          <w:sz w:val="22"/>
          <w:szCs w:val="22"/>
          <w:u w:val="single"/>
        </w:rPr>
      </w:pPr>
      <w:r w:rsidRPr="00F85A43">
        <w:rPr>
          <w:rFonts w:ascii="Tahoma" w:hAnsi="Tahoma" w:cs="Tahoma"/>
          <w:b/>
          <w:color w:val="1F497D" w:themeColor="text2"/>
          <w:sz w:val="22"/>
          <w:szCs w:val="22"/>
          <w:u w:val="single"/>
        </w:rPr>
        <w:t>Valoración</w:t>
      </w:r>
    </w:p>
    <w:p w:rsidR="00F7065C" w:rsidRPr="00735D67" w:rsidRDefault="00F7065C" w:rsidP="00F7065C">
      <w:pPr>
        <w:spacing w:line="360" w:lineRule="auto"/>
        <w:ind w:left="284" w:right="142"/>
        <w:rPr>
          <w:rFonts w:ascii="Tahoma" w:hAnsi="Tahoma" w:cs="Tahoma"/>
          <w:sz w:val="22"/>
          <w:szCs w:val="22"/>
        </w:rPr>
      </w:pPr>
    </w:p>
    <w:p w:rsidR="00F7065C" w:rsidRDefault="00F7065C" w:rsidP="00F7065C">
      <w:pPr>
        <w:tabs>
          <w:tab w:val="left" w:pos="0"/>
        </w:tabs>
        <w:spacing w:line="360" w:lineRule="auto"/>
        <w:ind w:right="142" w:firstLine="709"/>
        <w:jc w:val="both"/>
        <w:rPr>
          <w:rFonts w:ascii="Tahoma" w:hAnsi="Tahoma" w:cs="Tahoma"/>
          <w:sz w:val="22"/>
          <w:szCs w:val="22"/>
        </w:rPr>
      </w:pPr>
      <w:r w:rsidRPr="00735D67">
        <w:rPr>
          <w:rFonts w:ascii="Tahoma" w:hAnsi="Tahoma" w:cs="Tahoma"/>
          <w:sz w:val="22"/>
          <w:szCs w:val="22"/>
        </w:rPr>
        <w:t xml:space="preserve">El número de personas que </w:t>
      </w:r>
      <w:r w:rsidR="00876055">
        <w:rPr>
          <w:rFonts w:ascii="Tahoma" w:hAnsi="Tahoma" w:cs="Tahoma"/>
          <w:sz w:val="22"/>
          <w:szCs w:val="22"/>
        </w:rPr>
        <w:t>utilizan el Progra</w:t>
      </w:r>
      <w:r w:rsidR="00CD2AFE">
        <w:rPr>
          <w:rFonts w:ascii="Tahoma" w:hAnsi="Tahoma" w:cs="Tahoma"/>
          <w:sz w:val="22"/>
          <w:szCs w:val="22"/>
        </w:rPr>
        <w:t>ma de Información, Orientación y</w:t>
      </w:r>
      <w:r w:rsidR="00876055">
        <w:rPr>
          <w:rFonts w:ascii="Tahoma" w:hAnsi="Tahoma" w:cs="Tahoma"/>
          <w:sz w:val="22"/>
          <w:szCs w:val="22"/>
        </w:rPr>
        <w:t xml:space="preserve"> asesoramiento </w:t>
      </w:r>
      <w:r w:rsidRPr="00735D67">
        <w:rPr>
          <w:rFonts w:ascii="Tahoma" w:hAnsi="Tahoma" w:cs="Tahoma"/>
          <w:sz w:val="22"/>
          <w:szCs w:val="22"/>
        </w:rPr>
        <w:t xml:space="preserve"> por primera vez </w:t>
      </w:r>
      <w:r w:rsidR="00CD2AFE">
        <w:rPr>
          <w:rFonts w:ascii="Tahoma" w:hAnsi="Tahoma" w:cs="Tahoma"/>
          <w:sz w:val="22"/>
          <w:szCs w:val="22"/>
        </w:rPr>
        <w:t>,</w:t>
      </w:r>
      <w:r w:rsidR="00876055">
        <w:rPr>
          <w:rFonts w:ascii="Tahoma" w:hAnsi="Tahoma" w:cs="Tahoma"/>
          <w:sz w:val="22"/>
          <w:szCs w:val="22"/>
        </w:rPr>
        <w:t xml:space="preserve"> solicitan información sobre</w:t>
      </w:r>
      <w:r w:rsidRPr="00735D67">
        <w:rPr>
          <w:rFonts w:ascii="Tahoma" w:hAnsi="Tahoma" w:cs="Tahoma"/>
          <w:sz w:val="22"/>
          <w:szCs w:val="22"/>
        </w:rPr>
        <w:t xml:space="preserve"> diversos aspectos de la enfe</w:t>
      </w:r>
      <w:r w:rsidR="00876055">
        <w:rPr>
          <w:rFonts w:ascii="Tahoma" w:hAnsi="Tahoma" w:cs="Tahoma"/>
          <w:sz w:val="22"/>
          <w:szCs w:val="22"/>
        </w:rPr>
        <w:t>rmedad mental, así como buscan</w:t>
      </w:r>
      <w:r w:rsidRPr="00735D67">
        <w:rPr>
          <w:rFonts w:ascii="Tahoma" w:hAnsi="Tahoma" w:cs="Tahoma"/>
          <w:sz w:val="22"/>
          <w:szCs w:val="22"/>
        </w:rPr>
        <w:t xml:space="preserve"> orientación y consejo sobre dispositivos y recursos que</w:t>
      </w:r>
      <w:r w:rsidR="00876055">
        <w:rPr>
          <w:rFonts w:ascii="Tahoma" w:hAnsi="Tahoma" w:cs="Tahoma"/>
          <w:sz w:val="22"/>
          <w:szCs w:val="22"/>
        </w:rPr>
        <w:t xml:space="preserve"> posibiliten</w:t>
      </w:r>
      <w:r w:rsidRPr="00735D67">
        <w:rPr>
          <w:rFonts w:ascii="Tahoma" w:hAnsi="Tahoma" w:cs="Tahoma"/>
          <w:sz w:val="22"/>
          <w:szCs w:val="22"/>
        </w:rPr>
        <w:t xml:space="preserve"> el bienestar y la mejora de la persona con enfermedad mental y el descanso y bienestar de las familias, continúa </w:t>
      </w:r>
      <w:r w:rsidR="00876055">
        <w:rPr>
          <w:rFonts w:ascii="Tahoma" w:hAnsi="Tahoma" w:cs="Tahoma"/>
          <w:sz w:val="22"/>
          <w:szCs w:val="22"/>
        </w:rPr>
        <w:t>con la misma línea marcada en años anteriores</w:t>
      </w:r>
      <w:r>
        <w:rPr>
          <w:rFonts w:ascii="Tahoma" w:hAnsi="Tahoma" w:cs="Tahoma"/>
          <w:sz w:val="22"/>
          <w:szCs w:val="22"/>
        </w:rPr>
        <w:t>,</w:t>
      </w:r>
      <w:r w:rsidR="00876055">
        <w:rPr>
          <w:rFonts w:ascii="Tahoma" w:hAnsi="Tahoma" w:cs="Tahoma"/>
          <w:sz w:val="22"/>
          <w:szCs w:val="22"/>
        </w:rPr>
        <w:t xml:space="preserve"> al igual que las personas con discapacidad por enfermedad mental y familiares ya beneficiarias de los diferentes servicios de la asociación, siguen utilizando </w:t>
      </w:r>
      <w:r>
        <w:rPr>
          <w:rFonts w:ascii="Tahoma" w:hAnsi="Tahoma" w:cs="Tahoma"/>
          <w:sz w:val="22"/>
          <w:szCs w:val="22"/>
        </w:rPr>
        <w:t xml:space="preserve">este servicio </w:t>
      </w:r>
      <w:r w:rsidR="00876055">
        <w:rPr>
          <w:rFonts w:ascii="Tahoma" w:hAnsi="Tahoma" w:cs="Tahoma"/>
          <w:sz w:val="22"/>
          <w:szCs w:val="22"/>
        </w:rPr>
        <w:t xml:space="preserve">en los momentos que requieren de información complementaria o aclaración </w:t>
      </w:r>
      <w:r w:rsidR="00CD2AFE">
        <w:rPr>
          <w:rFonts w:ascii="Tahoma" w:hAnsi="Tahoma" w:cs="Tahoma"/>
          <w:sz w:val="22"/>
          <w:szCs w:val="22"/>
        </w:rPr>
        <w:t>de dudas, así como asesoramiento y apoyo de cara al conocimiento y comprensión de la enfermedad mental que afecta a sus familiares.</w:t>
      </w:r>
    </w:p>
    <w:p w:rsidR="00F7065C" w:rsidRDefault="00F7065C" w:rsidP="00F7065C">
      <w:pPr>
        <w:tabs>
          <w:tab w:val="left" w:pos="0"/>
        </w:tabs>
        <w:spacing w:line="360" w:lineRule="auto"/>
        <w:ind w:right="142" w:firstLine="709"/>
        <w:jc w:val="both"/>
        <w:rPr>
          <w:rFonts w:ascii="Tahoma" w:hAnsi="Tahoma" w:cs="Tahoma"/>
          <w:sz w:val="22"/>
          <w:szCs w:val="22"/>
        </w:rPr>
      </w:pPr>
    </w:p>
    <w:p w:rsidR="00F7065C" w:rsidRDefault="00F7065C" w:rsidP="00F7065C">
      <w:pPr>
        <w:tabs>
          <w:tab w:val="left" w:pos="0"/>
        </w:tabs>
        <w:spacing w:line="360" w:lineRule="auto"/>
        <w:ind w:right="142" w:firstLine="709"/>
        <w:jc w:val="both"/>
        <w:rPr>
          <w:rFonts w:ascii="Tahoma" w:hAnsi="Tahoma" w:cs="Tahoma"/>
          <w:sz w:val="22"/>
          <w:szCs w:val="22"/>
        </w:rPr>
      </w:pPr>
    </w:p>
    <w:p w:rsidR="00F7065C" w:rsidRDefault="00F7065C" w:rsidP="00F7065C">
      <w:pPr>
        <w:tabs>
          <w:tab w:val="left" w:pos="0"/>
        </w:tabs>
        <w:spacing w:line="360" w:lineRule="auto"/>
        <w:ind w:right="142" w:firstLine="709"/>
        <w:jc w:val="both"/>
        <w:rPr>
          <w:rFonts w:ascii="Tahoma" w:hAnsi="Tahoma" w:cs="Tahoma"/>
          <w:sz w:val="22"/>
          <w:szCs w:val="22"/>
        </w:rPr>
      </w:pPr>
      <w:r w:rsidRPr="00735D67">
        <w:rPr>
          <w:rFonts w:ascii="Tahoma" w:hAnsi="Tahoma" w:cs="Tahoma"/>
          <w:sz w:val="22"/>
          <w:szCs w:val="22"/>
        </w:rPr>
        <w:t>La consolidación de la Asociación como referente para las personas que tienen tras</w:t>
      </w:r>
      <w:r>
        <w:rPr>
          <w:rFonts w:ascii="Tahoma" w:hAnsi="Tahoma" w:cs="Tahoma"/>
          <w:sz w:val="22"/>
          <w:szCs w:val="22"/>
        </w:rPr>
        <w:t>torno mental g</w:t>
      </w:r>
      <w:r w:rsidR="00876055">
        <w:rPr>
          <w:rFonts w:ascii="Tahoma" w:hAnsi="Tahoma" w:cs="Tahoma"/>
          <w:sz w:val="22"/>
          <w:szCs w:val="22"/>
        </w:rPr>
        <w:t xml:space="preserve">rave, familias y profesionales de diferentes sectores, se mantiene e incluso </w:t>
      </w:r>
      <w:r w:rsidR="006E1069">
        <w:rPr>
          <w:rFonts w:ascii="Tahoma" w:hAnsi="Tahoma" w:cs="Tahoma"/>
          <w:sz w:val="22"/>
          <w:szCs w:val="22"/>
        </w:rPr>
        <w:t xml:space="preserve">se </w:t>
      </w:r>
      <w:r w:rsidR="00876055">
        <w:rPr>
          <w:rFonts w:ascii="Tahoma" w:hAnsi="Tahoma" w:cs="Tahoma"/>
          <w:sz w:val="22"/>
          <w:szCs w:val="22"/>
        </w:rPr>
        <w:t>aprecia un incr</w:t>
      </w:r>
      <w:r w:rsidR="00CD2AFE">
        <w:rPr>
          <w:rFonts w:ascii="Tahoma" w:hAnsi="Tahoma" w:cs="Tahoma"/>
          <w:sz w:val="22"/>
          <w:szCs w:val="22"/>
        </w:rPr>
        <w:t>emento respecto al año anterior</w:t>
      </w:r>
      <w:r w:rsidR="006E1069">
        <w:rPr>
          <w:rFonts w:ascii="Tahoma" w:hAnsi="Tahoma" w:cs="Tahoma"/>
          <w:sz w:val="22"/>
          <w:szCs w:val="22"/>
        </w:rPr>
        <w:t>.</w:t>
      </w:r>
      <w:r w:rsidR="00CD2AFE">
        <w:rPr>
          <w:rFonts w:ascii="Tahoma" w:hAnsi="Tahoma" w:cs="Tahoma"/>
          <w:sz w:val="22"/>
          <w:szCs w:val="22"/>
        </w:rPr>
        <w:t xml:space="preserve"> </w:t>
      </w:r>
    </w:p>
    <w:p w:rsidR="00F7065C" w:rsidRDefault="00F7065C" w:rsidP="00F7065C">
      <w:pPr>
        <w:tabs>
          <w:tab w:val="left" w:pos="0"/>
        </w:tabs>
        <w:spacing w:line="360" w:lineRule="auto"/>
        <w:ind w:right="142"/>
        <w:jc w:val="both"/>
        <w:rPr>
          <w:rFonts w:ascii="Tahoma" w:hAnsi="Tahoma" w:cs="Tahoma"/>
          <w:sz w:val="22"/>
          <w:szCs w:val="22"/>
        </w:rPr>
      </w:pPr>
    </w:p>
    <w:p w:rsidR="00F7065C" w:rsidRPr="00735D67" w:rsidRDefault="00F7065C" w:rsidP="00F7065C">
      <w:pPr>
        <w:tabs>
          <w:tab w:val="left" w:pos="0"/>
        </w:tabs>
        <w:spacing w:line="360" w:lineRule="auto"/>
        <w:ind w:right="142" w:firstLine="709"/>
        <w:jc w:val="both"/>
        <w:rPr>
          <w:rFonts w:ascii="Tahoma" w:hAnsi="Tahoma" w:cs="Tahoma"/>
          <w:sz w:val="22"/>
          <w:szCs w:val="22"/>
        </w:rPr>
      </w:pPr>
      <w:r w:rsidRPr="00735D67">
        <w:rPr>
          <w:rFonts w:ascii="Tahoma" w:hAnsi="Tahoma" w:cs="Tahoma"/>
          <w:sz w:val="22"/>
          <w:szCs w:val="22"/>
        </w:rPr>
        <w:t xml:space="preserve">Las derivaciones desde los distintos dispositivos tanto sanitarios como sociales continúan estableciéndose y </w:t>
      </w:r>
      <w:r>
        <w:rPr>
          <w:rFonts w:ascii="Tahoma" w:hAnsi="Tahoma" w:cs="Tahoma"/>
          <w:sz w:val="22"/>
          <w:szCs w:val="22"/>
        </w:rPr>
        <w:t>manteniéndose</w:t>
      </w:r>
      <w:r w:rsidR="006E1069">
        <w:rPr>
          <w:rFonts w:ascii="Tahoma" w:hAnsi="Tahoma" w:cs="Tahoma"/>
          <w:sz w:val="22"/>
          <w:szCs w:val="22"/>
        </w:rPr>
        <w:t>,</w:t>
      </w:r>
      <w:r>
        <w:rPr>
          <w:rFonts w:ascii="Tahoma" w:hAnsi="Tahoma" w:cs="Tahoma"/>
          <w:sz w:val="22"/>
          <w:szCs w:val="22"/>
        </w:rPr>
        <w:t xml:space="preserve"> </w:t>
      </w:r>
      <w:r w:rsidRPr="00735D67">
        <w:rPr>
          <w:rFonts w:ascii="Tahoma" w:hAnsi="Tahoma" w:cs="Tahoma"/>
          <w:sz w:val="22"/>
          <w:szCs w:val="22"/>
        </w:rPr>
        <w:t>el número de derivaciones desde Salud mental, fundamentalmente desde los dispositivos de Rehabilitación, aunque también desde los Centros de Salud mental;</w:t>
      </w:r>
      <w:r>
        <w:rPr>
          <w:rFonts w:ascii="Tahoma" w:hAnsi="Tahoma" w:cs="Tahoma"/>
          <w:sz w:val="22"/>
          <w:szCs w:val="22"/>
        </w:rPr>
        <w:t xml:space="preserve"> debido a la consolidación de la red de coordinación establecida años anteriores, manteniendo las reuniones </w:t>
      </w:r>
      <w:r w:rsidRPr="00735D67">
        <w:rPr>
          <w:rFonts w:ascii="Tahoma" w:hAnsi="Tahoma" w:cs="Tahoma"/>
          <w:sz w:val="22"/>
          <w:szCs w:val="22"/>
        </w:rPr>
        <w:t>con los equipos y de coordinación con la dirección y los profesionales de Salud mental.</w:t>
      </w:r>
      <w:r w:rsidR="006E1069">
        <w:rPr>
          <w:rFonts w:ascii="Tahoma" w:hAnsi="Tahoma" w:cs="Tahoma"/>
          <w:sz w:val="22"/>
          <w:szCs w:val="22"/>
        </w:rPr>
        <w:t xml:space="preserve"> Así como la petición de información, derivación y coordinación mantenida con los </w:t>
      </w:r>
      <w:r w:rsidR="006E1069">
        <w:rPr>
          <w:rFonts w:ascii="Tahoma" w:hAnsi="Tahoma" w:cs="Tahoma"/>
          <w:sz w:val="22"/>
          <w:szCs w:val="22"/>
        </w:rPr>
        <w:tab/>
        <w:t>CEAS pertenecientes al Ayuntamiento de Burgos como de la Diputación.</w:t>
      </w:r>
    </w:p>
    <w:p w:rsidR="00F7065C" w:rsidRPr="00735D67" w:rsidRDefault="00F7065C" w:rsidP="00F7065C">
      <w:pPr>
        <w:tabs>
          <w:tab w:val="left" w:pos="0"/>
        </w:tabs>
        <w:spacing w:line="360" w:lineRule="auto"/>
        <w:ind w:right="142" w:firstLine="709"/>
        <w:jc w:val="both"/>
        <w:rPr>
          <w:rFonts w:ascii="Tahoma" w:hAnsi="Tahoma" w:cs="Tahoma"/>
          <w:sz w:val="22"/>
          <w:szCs w:val="22"/>
        </w:rPr>
      </w:pPr>
    </w:p>
    <w:p w:rsidR="00F7065C" w:rsidRPr="00735D67" w:rsidRDefault="00F7065C" w:rsidP="00F7065C">
      <w:pPr>
        <w:tabs>
          <w:tab w:val="left" w:pos="0"/>
        </w:tabs>
        <w:spacing w:line="360" w:lineRule="auto"/>
        <w:ind w:right="142" w:firstLine="709"/>
        <w:jc w:val="both"/>
        <w:rPr>
          <w:rFonts w:ascii="Tahoma" w:hAnsi="Tahoma" w:cs="Tahoma"/>
          <w:sz w:val="22"/>
          <w:szCs w:val="22"/>
        </w:rPr>
      </w:pPr>
      <w:r w:rsidRPr="00735D67">
        <w:rPr>
          <w:rFonts w:ascii="Tahoma" w:hAnsi="Tahoma" w:cs="Tahoma"/>
          <w:sz w:val="22"/>
          <w:szCs w:val="22"/>
        </w:rPr>
        <w:t xml:space="preserve">La coordinación con otras Asociaciones </w:t>
      </w:r>
      <w:r w:rsidR="005C7715">
        <w:rPr>
          <w:rFonts w:ascii="Tahoma" w:hAnsi="Tahoma" w:cs="Tahoma"/>
          <w:sz w:val="22"/>
          <w:szCs w:val="22"/>
        </w:rPr>
        <w:t>y S</w:t>
      </w:r>
      <w:r w:rsidR="006E1069">
        <w:rPr>
          <w:rFonts w:ascii="Tahoma" w:hAnsi="Tahoma" w:cs="Tahoma"/>
          <w:sz w:val="22"/>
          <w:szCs w:val="22"/>
        </w:rPr>
        <w:t>ervicios destinados a las personas con discapacidad por enfermedad mental es importante, así como el seguimiento que se realiza de los casos</w:t>
      </w:r>
      <w:r w:rsidRPr="00735D67">
        <w:rPr>
          <w:rFonts w:ascii="Tahoma" w:hAnsi="Tahoma" w:cs="Tahoma"/>
          <w:sz w:val="22"/>
          <w:szCs w:val="22"/>
        </w:rPr>
        <w:t xml:space="preserve"> (Proyecto Hombre, Caritas, Equipos de Promoción de la Autonomía personal,</w:t>
      </w:r>
      <w:r w:rsidR="005C7715">
        <w:rPr>
          <w:rFonts w:ascii="Tahoma" w:hAnsi="Tahoma" w:cs="Tahoma"/>
          <w:sz w:val="22"/>
          <w:szCs w:val="22"/>
        </w:rPr>
        <w:t xml:space="preserve"> </w:t>
      </w:r>
      <w:proofErr w:type="spellStart"/>
      <w:r w:rsidR="006E1069">
        <w:rPr>
          <w:rFonts w:ascii="Tahoma" w:hAnsi="Tahoma" w:cs="Tahoma"/>
          <w:sz w:val="22"/>
          <w:szCs w:val="22"/>
        </w:rPr>
        <w:t>Fedisfibur</w:t>
      </w:r>
      <w:proofErr w:type="spellEnd"/>
      <w:r w:rsidR="006E1069">
        <w:rPr>
          <w:rFonts w:ascii="Tahoma" w:hAnsi="Tahoma" w:cs="Tahoma"/>
          <w:sz w:val="22"/>
          <w:szCs w:val="22"/>
        </w:rPr>
        <w:t>,</w:t>
      </w:r>
      <w:r w:rsidRPr="00735D67">
        <w:rPr>
          <w:rFonts w:ascii="Tahoma" w:hAnsi="Tahoma" w:cs="Tahoma"/>
          <w:sz w:val="22"/>
          <w:szCs w:val="22"/>
        </w:rPr>
        <w:t xml:space="preserve"> </w:t>
      </w:r>
      <w:proofErr w:type="spellStart"/>
      <w:r w:rsidRPr="00735D67">
        <w:rPr>
          <w:rFonts w:ascii="Tahoma" w:hAnsi="Tahoma" w:cs="Tahoma"/>
          <w:sz w:val="22"/>
          <w:szCs w:val="22"/>
        </w:rPr>
        <w:t>Driad</w:t>
      </w:r>
      <w:r w:rsidR="006E1069">
        <w:rPr>
          <w:rFonts w:ascii="Tahoma" w:hAnsi="Tahoma" w:cs="Tahoma"/>
          <w:sz w:val="22"/>
          <w:szCs w:val="22"/>
        </w:rPr>
        <w:t>a</w:t>
      </w:r>
      <w:proofErr w:type="spellEnd"/>
      <w:r w:rsidR="006E1069">
        <w:rPr>
          <w:rFonts w:ascii="Tahoma" w:hAnsi="Tahoma" w:cs="Tahoma"/>
          <w:sz w:val="22"/>
          <w:szCs w:val="22"/>
        </w:rPr>
        <w:t xml:space="preserve">, Comité Antisida, </w:t>
      </w:r>
      <w:proofErr w:type="spellStart"/>
      <w:r w:rsidR="006E1069">
        <w:rPr>
          <w:rFonts w:ascii="Tahoma" w:hAnsi="Tahoma" w:cs="Tahoma"/>
          <w:sz w:val="22"/>
          <w:szCs w:val="22"/>
        </w:rPr>
        <w:t>Aransbur</w:t>
      </w:r>
      <w:proofErr w:type="spellEnd"/>
      <w:r w:rsidR="006E1069">
        <w:rPr>
          <w:rFonts w:ascii="Tahoma" w:hAnsi="Tahoma" w:cs="Tahoma"/>
          <w:sz w:val="22"/>
          <w:szCs w:val="22"/>
        </w:rPr>
        <w:t>…).</w:t>
      </w:r>
    </w:p>
    <w:p w:rsidR="00F7065C" w:rsidRPr="00735D67" w:rsidRDefault="00F7065C" w:rsidP="00F7065C">
      <w:pPr>
        <w:tabs>
          <w:tab w:val="left" w:pos="0"/>
        </w:tabs>
        <w:spacing w:line="360" w:lineRule="auto"/>
        <w:ind w:right="142" w:firstLine="709"/>
        <w:jc w:val="both"/>
        <w:rPr>
          <w:rFonts w:ascii="Tahoma" w:hAnsi="Tahoma" w:cs="Tahoma"/>
          <w:sz w:val="22"/>
          <w:szCs w:val="22"/>
        </w:rPr>
      </w:pPr>
    </w:p>
    <w:p w:rsidR="00F7065C" w:rsidRPr="00735D67" w:rsidRDefault="00F7065C" w:rsidP="00F7065C">
      <w:pPr>
        <w:tabs>
          <w:tab w:val="left" w:pos="0"/>
        </w:tabs>
        <w:spacing w:line="360" w:lineRule="auto"/>
        <w:ind w:right="142" w:firstLine="709"/>
        <w:jc w:val="both"/>
        <w:rPr>
          <w:rFonts w:ascii="Tahoma" w:hAnsi="Tahoma" w:cs="Tahoma"/>
          <w:sz w:val="22"/>
          <w:szCs w:val="22"/>
        </w:rPr>
      </w:pPr>
    </w:p>
    <w:p w:rsidR="00F7065C" w:rsidRPr="00735D67" w:rsidRDefault="00F7065C" w:rsidP="00F7065C">
      <w:pPr>
        <w:tabs>
          <w:tab w:val="left" w:pos="0"/>
        </w:tabs>
        <w:spacing w:line="360" w:lineRule="auto"/>
        <w:ind w:right="142"/>
        <w:jc w:val="both"/>
        <w:rPr>
          <w:rFonts w:ascii="Tahoma" w:hAnsi="Tahoma" w:cs="Tahoma"/>
          <w:sz w:val="22"/>
          <w:szCs w:val="22"/>
        </w:rPr>
      </w:pPr>
    </w:p>
    <w:p w:rsidR="00F7065C" w:rsidRPr="00735D67" w:rsidRDefault="00F7065C" w:rsidP="00F7065C">
      <w:pPr>
        <w:spacing w:line="360" w:lineRule="auto"/>
        <w:rPr>
          <w:rFonts w:ascii="Tahoma" w:hAnsi="Tahoma" w:cs="Tahoma"/>
          <w:sz w:val="22"/>
          <w:szCs w:val="22"/>
        </w:rPr>
      </w:pPr>
    </w:p>
    <w:p w:rsidR="00F7065C" w:rsidRPr="00735D67" w:rsidRDefault="00F7065C" w:rsidP="00F7065C">
      <w:pPr>
        <w:spacing w:line="360" w:lineRule="auto"/>
        <w:rPr>
          <w:rFonts w:ascii="Tahoma" w:hAnsi="Tahoma" w:cs="Tahoma"/>
          <w:sz w:val="22"/>
          <w:szCs w:val="22"/>
        </w:rPr>
      </w:pPr>
    </w:p>
    <w:p w:rsidR="00F7065C" w:rsidRPr="00735D67" w:rsidRDefault="00F7065C" w:rsidP="00F7065C">
      <w:pPr>
        <w:spacing w:line="360" w:lineRule="auto"/>
        <w:rPr>
          <w:rFonts w:ascii="Tahoma" w:hAnsi="Tahoma" w:cs="Tahoma"/>
          <w:sz w:val="22"/>
          <w:szCs w:val="22"/>
        </w:rPr>
      </w:pPr>
    </w:p>
    <w:p w:rsidR="007A55EE" w:rsidRDefault="007A55EE"/>
    <w:sectPr w:rsidR="007A55EE" w:rsidSect="008D06EA">
      <w:headerReference w:type="default" r:id="rId10"/>
      <w:footerReference w:type="even"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AFE" w:rsidRDefault="00CD2AFE" w:rsidP="00F7065C">
      <w:r>
        <w:separator/>
      </w:r>
    </w:p>
  </w:endnote>
  <w:endnote w:type="continuationSeparator" w:id="0">
    <w:p w:rsidR="00CD2AFE" w:rsidRDefault="00CD2AFE" w:rsidP="00F7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AFE" w:rsidRDefault="00CD2AFE" w:rsidP="008D06E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D2AFE" w:rsidRDefault="00CD2AFE" w:rsidP="008D06E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AFE" w:rsidRPr="00456AED" w:rsidRDefault="00CD2AFE" w:rsidP="008D06EA">
    <w:pPr>
      <w:pStyle w:val="Piedepgina"/>
      <w:rPr>
        <w:rFonts w:ascii="Tahoma" w:hAnsi="Tahoma" w:cs="Tahoma"/>
      </w:rPr>
    </w:pPr>
    <w:r>
      <w:rPr>
        <w:noProof/>
      </w:rPr>
      <mc:AlternateContent>
        <mc:Choice Requires="wps">
          <w:drawing>
            <wp:anchor distT="0" distB="0" distL="114300" distR="114300" simplePos="0" relativeHeight="251660288" behindDoc="0" locked="0" layoutInCell="1" allowOverlap="1">
              <wp:simplePos x="0" y="0"/>
              <wp:positionH relativeFrom="column">
                <wp:posOffset>-596900</wp:posOffset>
              </wp:positionH>
              <wp:positionV relativeFrom="paragraph">
                <wp:posOffset>137795</wp:posOffset>
              </wp:positionV>
              <wp:extent cx="6791325" cy="19050"/>
              <wp:effectExtent l="0" t="0" r="28575"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91325" cy="19050"/>
                      </a:xfrm>
                      <a:prstGeom prst="line">
                        <a:avLst/>
                      </a:prstGeom>
                      <a:ln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10.85pt" to="487.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" strokecolor="black [3213]">
              <o:lock v:ext="edit" shapetype="f"/>
            </v:line>
          </w:pict>
        </mc:Fallback>
      </mc:AlternateContent>
    </w:r>
  </w:p>
  <w:p w:rsidR="00CD2AFE" w:rsidRPr="00735D67" w:rsidRDefault="00CD2AFE" w:rsidP="008D06EA">
    <w:pPr>
      <w:pStyle w:val="Piedepgina"/>
      <w:rPr>
        <w:rFonts w:ascii="Tahoma" w:hAnsi="Tahoma" w:cs="Tahoma"/>
        <w:sz w:val="20"/>
        <w:szCs w:val="20"/>
      </w:rPr>
    </w:pPr>
    <w:r w:rsidRPr="00456AED">
      <w:rPr>
        <w:rFonts w:ascii="Tahoma" w:hAnsi="Tahoma" w:cs="Tahoma"/>
      </w:rPr>
      <w:t>c</w:t>
    </w:r>
    <w:r w:rsidRPr="00735D67">
      <w:rPr>
        <w:rFonts w:ascii="Tahoma" w:hAnsi="Tahoma" w:cs="Tahoma"/>
        <w:sz w:val="20"/>
        <w:szCs w:val="20"/>
      </w:rPr>
      <w:t>/ Juan de Padilla 12-14 09006 BURGOS Tfno.  947223916 e- mail:info@saludmentalburgos.org</w:t>
    </w:r>
  </w:p>
  <w:p w:rsidR="00CD2AFE" w:rsidRPr="00735D67" w:rsidRDefault="00CD2AFE">
    <w:pPr>
      <w:pStyle w:val="Piedepgina"/>
      <w:rPr>
        <w:sz w:val="20"/>
        <w:szCs w:val="20"/>
      </w:rPr>
    </w:pPr>
  </w:p>
  <w:p w:rsidR="00CD2AFE" w:rsidRDefault="00CD2AFE" w:rsidP="008D06EA">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AFE" w:rsidRDefault="00CD2AFE" w:rsidP="00F7065C">
      <w:r>
        <w:separator/>
      </w:r>
    </w:p>
  </w:footnote>
  <w:footnote w:type="continuationSeparator" w:id="0">
    <w:p w:rsidR="00CD2AFE" w:rsidRDefault="00CD2AFE" w:rsidP="00F70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AFE" w:rsidRDefault="00CD2AFE" w:rsidP="008D06EA">
    <w:pPr>
      <w:pStyle w:val="Encabezado"/>
      <w:rPr>
        <w:b/>
      </w:rPr>
    </w:pPr>
    <w:r>
      <w:rPr>
        <w:b/>
        <w:noProof/>
      </w:rPr>
      <mc:AlternateContent>
        <mc:Choice Requires="wps">
          <w:drawing>
            <wp:anchor distT="0" distB="0" distL="114300" distR="114300" simplePos="0" relativeHeight="251658240" behindDoc="0" locked="0" layoutInCell="1" allowOverlap="1" wp14:anchorId="25177487" wp14:editId="0FDE1BE3">
              <wp:simplePos x="0" y="0"/>
              <wp:positionH relativeFrom="column">
                <wp:posOffset>3930015</wp:posOffset>
              </wp:positionH>
              <wp:positionV relativeFrom="paragraph">
                <wp:posOffset>7620</wp:posOffset>
              </wp:positionV>
              <wp:extent cx="1933575" cy="933450"/>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3575" cy="933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2AFE" w:rsidRDefault="00CD2AFE">
                          <w:r>
                            <w:rPr>
                              <w:noProof/>
                            </w:rPr>
                            <w:drawing>
                              <wp:inline distT="0" distB="0" distL="0" distR="0" wp14:anchorId="49BBB0FD" wp14:editId="4081BA58">
                                <wp:extent cx="1811020" cy="884146"/>
                                <wp:effectExtent l="0" t="0" r="0" b="0"/>
                                <wp:docPr id="3" name="Imagen 3" descr="C:\Users\estibaliz\T. SOCIAL\LOGOTIPOS\LOGO PROSAME\prosame_logo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stibaliz\T. SOCIAL\LOGOTIPOS\LOGO PROSAME\prosame_logo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020" cy="88414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309.45pt;margin-top:.6pt;width:152.2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" filled="f" stroked="f" strokeweight=".5pt">
              <v:path arrowok="t"/>
              <v:textbox>
                <w:txbxContent>
                  <w:p w:rsidR="00CD2AFE" w:rsidRDefault="00CD2AFE">
                    <w:r>
                      <w:rPr>
                        <w:noProof/>
                      </w:rPr>
                      <w:drawing>
                        <wp:inline distT="0" distB="0" distL="0" distR="0" wp14:anchorId="49BBB0FD" wp14:editId="4081BA58">
                          <wp:extent cx="1811020" cy="884146"/>
                          <wp:effectExtent l="0" t="0" r="0" b="0"/>
                          <wp:docPr id="3" name="Imagen 3" descr="C:\Users\estibaliz\T. SOCIAL\LOGOTIPOS\LOGO PROSAME\prosame_logo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stibaliz\T. SOCIAL\LOGOTIPOS\LOGO PROSAME\prosame_logo2 (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1020" cy="884146"/>
                                  </a:xfrm>
                                  <a:prstGeom prst="rect">
                                    <a:avLst/>
                                  </a:prstGeom>
                                  <a:noFill/>
                                  <a:ln>
                                    <a:noFill/>
                                  </a:ln>
                                </pic:spPr>
                              </pic:pic>
                            </a:graphicData>
                          </a:graphic>
                        </wp:inline>
                      </w:drawing>
                    </w:r>
                  </w:p>
                </w:txbxContent>
              </v:textbox>
            </v:shape>
          </w:pict>
        </mc:Fallback>
      </mc:AlternateContent>
    </w:r>
    <w:r>
      <w:rPr>
        <w:b/>
      </w:rPr>
      <w:t xml:space="preserve">                                                                                                               </w:t>
    </w:r>
  </w:p>
  <w:p w:rsidR="00CD2AFE" w:rsidRPr="009A5534" w:rsidRDefault="00CD2AFE" w:rsidP="008D06EA">
    <w:pPr>
      <w:pStyle w:val="Encabezado"/>
      <w:rPr>
        <w:rFonts w:ascii="Tahoma" w:hAnsi="Tahoma" w:cs="Tahoma"/>
        <w:b/>
        <w:sz w:val="24"/>
        <w:szCs w:val="24"/>
      </w:rPr>
    </w:pPr>
    <w:r w:rsidRPr="009A5534">
      <w:rPr>
        <w:rFonts w:ascii="Tahoma" w:hAnsi="Tahoma" w:cs="Tahoma"/>
        <w:b/>
        <w:sz w:val="24"/>
        <w:szCs w:val="24"/>
      </w:rPr>
      <w:t xml:space="preserve">PROGRAMA DE INFORMACIÓN, </w:t>
    </w:r>
    <w:r>
      <w:rPr>
        <w:rFonts w:ascii="Tahoma" w:hAnsi="Tahoma" w:cs="Tahoma"/>
        <w:b/>
        <w:sz w:val="24"/>
        <w:szCs w:val="24"/>
      </w:rPr>
      <w:t xml:space="preserve">                             </w:t>
    </w:r>
  </w:p>
  <w:p w:rsidR="00CD2AFE" w:rsidRPr="009A5534" w:rsidRDefault="00CD2AFE" w:rsidP="008D06EA">
    <w:pPr>
      <w:pStyle w:val="Encabezado"/>
      <w:rPr>
        <w:rFonts w:ascii="Tahoma" w:hAnsi="Tahoma" w:cs="Tahoma"/>
        <w:b/>
        <w:sz w:val="24"/>
        <w:szCs w:val="24"/>
      </w:rPr>
    </w:pPr>
    <w:r w:rsidRPr="009A5534">
      <w:rPr>
        <w:rFonts w:ascii="Tahoma" w:hAnsi="Tahoma" w:cs="Tahoma"/>
        <w:b/>
        <w:sz w:val="24"/>
        <w:szCs w:val="24"/>
      </w:rPr>
      <w:t>ORIENTACIÓN Y ASESORAMIENTO</w:t>
    </w:r>
  </w:p>
  <w:p w:rsidR="00CD2AFE" w:rsidRPr="009A5534" w:rsidRDefault="00CD2AFE" w:rsidP="008D06EA">
    <w:pPr>
      <w:pStyle w:val="Encabezado"/>
      <w:rPr>
        <w:rFonts w:ascii="Tahoma" w:hAnsi="Tahoma" w:cs="Tahoma"/>
        <w:b/>
        <w:sz w:val="24"/>
        <w:szCs w:val="24"/>
      </w:rPr>
    </w:pPr>
  </w:p>
  <w:p w:rsidR="00CD2AFE" w:rsidRPr="009A5534" w:rsidRDefault="00CD2AFE" w:rsidP="008D06EA">
    <w:pPr>
      <w:pStyle w:val="Encabezado"/>
      <w:rPr>
        <w:rFonts w:ascii="Tahoma" w:hAnsi="Tahoma" w:cs="Tahoma"/>
        <w:b/>
        <w:sz w:val="24"/>
        <w:szCs w:val="24"/>
      </w:rPr>
    </w:pPr>
    <w:r>
      <w:rPr>
        <w:rFonts w:ascii="Tahoma" w:hAnsi="Tahoma" w:cs="Tahoma"/>
        <w:b/>
        <w:sz w:val="24"/>
        <w:szCs w:val="24"/>
      </w:rPr>
      <w:t>MEMORIA 2017</w:t>
    </w:r>
  </w:p>
  <w:p w:rsidR="00CD2AFE" w:rsidRDefault="00CD2AFE" w:rsidP="008D06EA">
    <w:pPr>
      <w:pStyle w:val="Encabezado"/>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mso8824"/>
      </v:shape>
    </w:pict>
  </w:numPicBullet>
  <w:abstractNum w:abstractNumId="0">
    <w:nsid w:val="009B5C4E"/>
    <w:multiLevelType w:val="hybridMultilevel"/>
    <w:tmpl w:val="E52E9A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FD2A87"/>
    <w:multiLevelType w:val="hybridMultilevel"/>
    <w:tmpl w:val="8A02E67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1232622"/>
    <w:multiLevelType w:val="hybridMultilevel"/>
    <w:tmpl w:val="0EFC393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ADF2195"/>
    <w:multiLevelType w:val="hybridMultilevel"/>
    <w:tmpl w:val="47169C1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AFE6E5A"/>
    <w:multiLevelType w:val="hybridMultilevel"/>
    <w:tmpl w:val="1914725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073B9"/>
    <w:multiLevelType w:val="hybridMultilevel"/>
    <w:tmpl w:val="47C4B01C"/>
    <w:lvl w:ilvl="0" w:tplc="0C0A000B">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6">
    <w:nsid w:val="5F494D84"/>
    <w:multiLevelType w:val="hybridMultilevel"/>
    <w:tmpl w:val="19F05B0A"/>
    <w:lvl w:ilvl="0" w:tplc="DBC0ED1A">
      <w:start w:val="4"/>
      <w:numFmt w:val="decimal"/>
      <w:lvlText w:val="%1."/>
      <w:lvlJc w:val="left"/>
      <w:pPr>
        <w:ind w:left="1425"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2867FDB"/>
    <w:multiLevelType w:val="multilevel"/>
    <w:tmpl w:val="3EB61AC4"/>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880" w:hanging="180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600" w:hanging="2520"/>
      </w:pPr>
      <w:rPr>
        <w:rFonts w:hint="default"/>
      </w:rPr>
    </w:lvl>
  </w:abstractNum>
  <w:abstractNum w:abstractNumId="8">
    <w:nsid w:val="668D6DDC"/>
    <w:multiLevelType w:val="hybridMultilevel"/>
    <w:tmpl w:val="3962C43E"/>
    <w:lvl w:ilvl="0" w:tplc="0C0A0017">
      <w:start w:val="1"/>
      <w:numFmt w:val="lowerLetter"/>
      <w:lvlText w:val="%1)"/>
      <w:lvlJc w:val="left"/>
      <w:pPr>
        <w:ind w:left="1425" w:hanging="360"/>
      </w:p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9">
    <w:nsid w:val="6928783F"/>
    <w:multiLevelType w:val="hybridMultilevel"/>
    <w:tmpl w:val="DD94FD2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2C6697B"/>
    <w:multiLevelType w:val="hybridMultilevel"/>
    <w:tmpl w:val="CB7011A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76962B31"/>
    <w:multiLevelType w:val="hybridMultilevel"/>
    <w:tmpl w:val="AC2E090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77A83ADB"/>
    <w:multiLevelType w:val="hybridMultilevel"/>
    <w:tmpl w:val="8DB00146"/>
    <w:lvl w:ilvl="0" w:tplc="0C0A0017">
      <w:start w:val="1"/>
      <w:numFmt w:val="lowerLetter"/>
      <w:lvlText w:val="%1)"/>
      <w:lvlJc w:val="left"/>
      <w:pPr>
        <w:ind w:left="1425" w:hanging="360"/>
      </w:p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num w:numId="1">
    <w:abstractNumId w:val="5"/>
  </w:num>
  <w:num w:numId="2">
    <w:abstractNumId w:val="1"/>
  </w:num>
  <w:num w:numId="3">
    <w:abstractNumId w:val="2"/>
  </w:num>
  <w:num w:numId="4">
    <w:abstractNumId w:val="4"/>
  </w:num>
  <w:num w:numId="5">
    <w:abstractNumId w:val="10"/>
  </w:num>
  <w:num w:numId="6">
    <w:abstractNumId w:val="0"/>
  </w:num>
  <w:num w:numId="7">
    <w:abstractNumId w:val="11"/>
  </w:num>
  <w:num w:numId="8">
    <w:abstractNumId w:val="9"/>
  </w:num>
  <w:num w:numId="9">
    <w:abstractNumId w:val="3"/>
  </w:num>
  <w:num w:numId="10">
    <w:abstractNumId w:val="7"/>
  </w:num>
  <w:num w:numId="11">
    <w:abstractNumId w:val="1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65C"/>
    <w:rsid w:val="00037967"/>
    <w:rsid w:val="000A6FB3"/>
    <w:rsid w:val="00444E26"/>
    <w:rsid w:val="004A2434"/>
    <w:rsid w:val="00503FDF"/>
    <w:rsid w:val="0053290B"/>
    <w:rsid w:val="005C7715"/>
    <w:rsid w:val="006E1069"/>
    <w:rsid w:val="007A55EE"/>
    <w:rsid w:val="007F76D0"/>
    <w:rsid w:val="00876055"/>
    <w:rsid w:val="008D06EA"/>
    <w:rsid w:val="00C050C5"/>
    <w:rsid w:val="00CD2AFE"/>
    <w:rsid w:val="00F706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65C"/>
    <w:pPr>
      <w:spacing w:after="0" w:line="240" w:lineRule="auto"/>
    </w:pPr>
    <w:rPr>
      <w:rFonts w:ascii="Times New Roman" w:eastAsia="Times New Roman" w:hAnsi="Times New Roman" w:cs="Times New Roman"/>
      <w:sz w:val="24"/>
      <w:szCs w:val="24"/>
      <w:lang w:eastAsia="es-ES"/>
    </w:rPr>
  </w:style>
  <w:style w:type="paragraph" w:styleId="Ttulo4">
    <w:name w:val="heading 4"/>
    <w:basedOn w:val="Normal"/>
    <w:next w:val="Normal"/>
    <w:link w:val="Ttulo4Car"/>
    <w:qFormat/>
    <w:rsid w:val="00F7065C"/>
    <w:pPr>
      <w:keepNext/>
      <w:outlineLvl w:val="3"/>
    </w:pPr>
    <w:rPr>
      <w:rFonts w:ascii="Tahoma" w:hAnsi="Tahoma"/>
      <w:b/>
      <w:i/>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F7065C"/>
    <w:rPr>
      <w:rFonts w:ascii="Tahoma" w:eastAsia="Times New Roman" w:hAnsi="Tahoma" w:cs="Times New Roman"/>
      <w:b/>
      <w:i/>
      <w:sz w:val="24"/>
      <w:szCs w:val="20"/>
      <w:lang w:eastAsia="es-ES"/>
    </w:rPr>
  </w:style>
  <w:style w:type="paragraph" w:styleId="Textoindependiente2">
    <w:name w:val="Body Text 2"/>
    <w:basedOn w:val="Normal"/>
    <w:link w:val="Textoindependiente2Car"/>
    <w:rsid w:val="00F7065C"/>
    <w:rPr>
      <w:rFonts w:ascii="Tahoma" w:hAnsi="Tahoma"/>
      <w:szCs w:val="20"/>
    </w:rPr>
  </w:style>
  <w:style w:type="character" w:customStyle="1" w:styleId="Textoindependiente2Car">
    <w:name w:val="Texto independiente 2 Car"/>
    <w:basedOn w:val="Fuentedeprrafopredeter"/>
    <w:link w:val="Textoindependiente2"/>
    <w:rsid w:val="00F7065C"/>
    <w:rPr>
      <w:rFonts w:ascii="Tahoma" w:eastAsia="Times New Roman" w:hAnsi="Tahoma" w:cs="Times New Roman"/>
      <w:sz w:val="24"/>
      <w:szCs w:val="20"/>
      <w:lang w:eastAsia="es-ES"/>
    </w:rPr>
  </w:style>
  <w:style w:type="paragraph" w:styleId="Encabezado">
    <w:name w:val="header"/>
    <w:basedOn w:val="Normal"/>
    <w:link w:val="EncabezadoCar"/>
    <w:rsid w:val="00F7065C"/>
    <w:pPr>
      <w:tabs>
        <w:tab w:val="center" w:pos="4252"/>
        <w:tab w:val="right" w:pos="8504"/>
      </w:tabs>
    </w:pPr>
    <w:rPr>
      <w:sz w:val="20"/>
      <w:szCs w:val="20"/>
    </w:rPr>
  </w:style>
  <w:style w:type="character" w:customStyle="1" w:styleId="EncabezadoCar">
    <w:name w:val="Encabezado Car"/>
    <w:basedOn w:val="Fuentedeprrafopredeter"/>
    <w:link w:val="Encabezado"/>
    <w:rsid w:val="00F7065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F7065C"/>
    <w:pPr>
      <w:tabs>
        <w:tab w:val="center" w:pos="4252"/>
        <w:tab w:val="right" w:pos="8504"/>
      </w:tabs>
    </w:pPr>
  </w:style>
  <w:style w:type="character" w:customStyle="1" w:styleId="PiedepginaCar">
    <w:name w:val="Pie de página Car"/>
    <w:basedOn w:val="Fuentedeprrafopredeter"/>
    <w:link w:val="Piedepgina"/>
    <w:uiPriority w:val="99"/>
    <w:rsid w:val="00F7065C"/>
    <w:rPr>
      <w:rFonts w:ascii="Times New Roman" w:eastAsia="Times New Roman" w:hAnsi="Times New Roman" w:cs="Times New Roman"/>
      <w:sz w:val="24"/>
      <w:szCs w:val="24"/>
      <w:lang w:eastAsia="es-ES"/>
    </w:rPr>
  </w:style>
  <w:style w:type="character" w:styleId="Nmerodepgina">
    <w:name w:val="page number"/>
    <w:basedOn w:val="Fuentedeprrafopredeter"/>
    <w:rsid w:val="00F7065C"/>
  </w:style>
  <w:style w:type="paragraph" w:styleId="Prrafodelista">
    <w:name w:val="List Paragraph"/>
    <w:basedOn w:val="Normal"/>
    <w:uiPriority w:val="34"/>
    <w:qFormat/>
    <w:rsid w:val="00F7065C"/>
    <w:pPr>
      <w:ind w:left="720"/>
      <w:contextualSpacing/>
    </w:pPr>
  </w:style>
  <w:style w:type="table" w:styleId="Tablaconcuadrcula">
    <w:name w:val="Table Grid"/>
    <w:basedOn w:val="Tablanormal"/>
    <w:uiPriority w:val="59"/>
    <w:rsid w:val="00F70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F7065C"/>
    <w:rPr>
      <w:rFonts w:ascii="Tahoma" w:hAnsi="Tahoma" w:cs="Tahoma"/>
      <w:sz w:val="16"/>
      <w:szCs w:val="16"/>
    </w:rPr>
  </w:style>
  <w:style w:type="character" w:customStyle="1" w:styleId="TextodegloboCar">
    <w:name w:val="Texto de globo Car"/>
    <w:basedOn w:val="Fuentedeprrafopredeter"/>
    <w:link w:val="Textodeglobo"/>
    <w:uiPriority w:val="99"/>
    <w:semiHidden/>
    <w:rsid w:val="00F7065C"/>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65C"/>
    <w:pPr>
      <w:spacing w:after="0" w:line="240" w:lineRule="auto"/>
    </w:pPr>
    <w:rPr>
      <w:rFonts w:ascii="Times New Roman" w:eastAsia="Times New Roman" w:hAnsi="Times New Roman" w:cs="Times New Roman"/>
      <w:sz w:val="24"/>
      <w:szCs w:val="24"/>
      <w:lang w:eastAsia="es-ES"/>
    </w:rPr>
  </w:style>
  <w:style w:type="paragraph" w:styleId="Ttulo4">
    <w:name w:val="heading 4"/>
    <w:basedOn w:val="Normal"/>
    <w:next w:val="Normal"/>
    <w:link w:val="Ttulo4Car"/>
    <w:qFormat/>
    <w:rsid w:val="00F7065C"/>
    <w:pPr>
      <w:keepNext/>
      <w:outlineLvl w:val="3"/>
    </w:pPr>
    <w:rPr>
      <w:rFonts w:ascii="Tahoma" w:hAnsi="Tahoma"/>
      <w:b/>
      <w:i/>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F7065C"/>
    <w:rPr>
      <w:rFonts w:ascii="Tahoma" w:eastAsia="Times New Roman" w:hAnsi="Tahoma" w:cs="Times New Roman"/>
      <w:b/>
      <w:i/>
      <w:sz w:val="24"/>
      <w:szCs w:val="20"/>
      <w:lang w:eastAsia="es-ES"/>
    </w:rPr>
  </w:style>
  <w:style w:type="paragraph" w:styleId="Textoindependiente2">
    <w:name w:val="Body Text 2"/>
    <w:basedOn w:val="Normal"/>
    <w:link w:val="Textoindependiente2Car"/>
    <w:rsid w:val="00F7065C"/>
    <w:rPr>
      <w:rFonts w:ascii="Tahoma" w:hAnsi="Tahoma"/>
      <w:szCs w:val="20"/>
    </w:rPr>
  </w:style>
  <w:style w:type="character" w:customStyle="1" w:styleId="Textoindependiente2Car">
    <w:name w:val="Texto independiente 2 Car"/>
    <w:basedOn w:val="Fuentedeprrafopredeter"/>
    <w:link w:val="Textoindependiente2"/>
    <w:rsid w:val="00F7065C"/>
    <w:rPr>
      <w:rFonts w:ascii="Tahoma" w:eastAsia="Times New Roman" w:hAnsi="Tahoma" w:cs="Times New Roman"/>
      <w:sz w:val="24"/>
      <w:szCs w:val="20"/>
      <w:lang w:eastAsia="es-ES"/>
    </w:rPr>
  </w:style>
  <w:style w:type="paragraph" w:styleId="Encabezado">
    <w:name w:val="header"/>
    <w:basedOn w:val="Normal"/>
    <w:link w:val="EncabezadoCar"/>
    <w:rsid w:val="00F7065C"/>
    <w:pPr>
      <w:tabs>
        <w:tab w:val="center" w:pos="4252"/>
        <w:tab w:val="right" w:pos="8504"/>
      </w:tabs>
    </w:pPr>
    <w:rPr>
      <w:sz w:val="20"/>
      <w:szCs w:val="20"/>
    </w:rPr>
  </w:style>
  <w:style w:type="character" w:customStyle="1" w:styleId="EncabezadoCar">
    <w:name w:val="Encabezado Car"/>
    <w:basedOn w:val="Fuentedeprrafopredeter"/>
    <w:link w:val="Encabezado"/>
    <w:rsid w:val="00F7065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F7065C"/>
    <w:pPr>
      <w:tabs>
        <w:tab w:val="center" w:pos="4252"/>
        <w:tab w:val="right" w:pos="8504"/>
      </w:tabs>
    </w:pPr>
  </w:style>
  <w:style w:type="character" w:customStyle="1" w:styleId="PiedepginaCar">
    <w:name w:val="Pie de página Car"/>
    <w:basedOn w:val="Fuentedeprrafopredeter"/>
    <w:link w:val="Piedepgina"/>
    <w:uiPriority w:val="99"/>
    <w:rsid w:val="00F7065C"/>
    <w:rPr>
      <w:rFonts w:ascii="Times New Roman" w:eastAsia="Times New Roman" w:hAnsi="Times New Roman" w:cs="Times New Roman"/>
      <w:sz w:val="24"/>
      <w:szCs w:val="24"/>
      <w:lang w:eastAsia="es-ES"/>
    </w:rPr>
  </w:style>
  <w:style w:type="character" w:styleId="Nmerodepgina">
    <w:name w:val="page number"/>
    <w:basedOn w:val="Fuentedeprrafopredeter"/>
    <w:rsid w:val="00F7065C"/>
  </w:style>
  <w:style w:type="paragraph" w:styleId="Prrafodelista">
    <w:name w:val="List Paragraph"/>
    <w:basedOn w:val="Normal"/>
    <w:uiPriority w:val="34"/>
    <w:qFormat/>
    <w:rsid w:val="00F7065C"/>
    <w:pPr>
      <w:ind w:left="720"/>
      <w:contextualSpacing/>
    </w:pPr>
  </w:style>
  <w:style w:type="table" w:styleId="Tablaconcuadrcula">
    <w:name w:val="Table Grid"/>
    <w:basedOn w:val="Tablanormal"/>
    <w:uiPriority w:val="59"/>
    <w:rsid w:val="00F70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F7065C"/>
    <w:rPr>
      <w:rFonts w:ascii="Tahoma" w:hAnsi="Tahoma" w:cs="Tahoma"/>
      <w:sz w:val="16"/>
      <w:szCs w:val="16"/>
    </w:rPr>
  </w:style>
  <w:style w:type="character" w:customStyle="1" w:styleId="TextodegloboCar">
    <w:name w:val="Texto de globo Car"/>
    <w:basedOn w:val="Fuentedeprrafopredeter"/>
    <w:link w:val="Textodeglobo"/>
    <w:uiPriority w:val="99"/>
    <w:semiHidden/>
    <w:rsid w:val="00F7065C"/>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13</Pages>
  <Words>2351</Words>
  <Characters>12931</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estibaliz</dc:creator>
  <cp:lastModifiedBy>estibaliz</cp:lastModifiedBy>
  <cp:revision>7</cp:revision>
  <dcterms:created xsi:type="dcterms:W3CDTF">2018-01-30T09:40:00Z</dcterms:created>
  <dcterms:modified xsi:type="dcterms:W3CDTF">2018-01-31T10:20:00Z</dcterms:modified>
</cp:coreProperties>
</file>